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37" w:rsidRPr="009E1E70" w:rsidRDefault="009E1E70" w:rsidP="00B212FC">
      <w:pPr>
        <w:pStyle w:val="Heading1"/>
        <w:rPr>
          <w:lang w:val="fr-CA"/>
        </w:rPr>
      </w:pPr>
      <w:bookmarkStart w:id="0" w:name="_GoBack"/>
      <w:bookmarkEnd w:id="0"/>
      <w:r>
        <w:rPr>
          <w:lang w:val="fr-CA"/>
        </w:rPr>
        <w:t xml:space="preserve">Politique et </w:t>
      </w:r>
      <w:r w:rsidRPr="009E1E70">
        <w:rPr>
          <w:lang w:val="fr-CA"/>
        </w:rPr>
        <w:t xml:space="preserve">lignes directrices des infolettres des districts </w:t>
      </w:r>
    </w:p>
    <w:p w:rsidR="00F10E90" w:rsidRPr="009E1E70" w:rsidRDefault="00F10E90">
      <w:pPr>
        <w:rPr>
          <w:lang w:val="fr-CA"/>
        </w:rPr>
      </w:pPr>
    </w:p>
    <w:p w:rsidR="00F10E90" w:rsidRPr="009E1E70" w:rsidRDefault="00CF3D88" w:rsidP="00F10E90">
      <w:pPr>
        <w:pStyle w:val="Heading2"/>
        <w:rPr>
          <w:lang w:val="fr-CA"/>
        </w:rPr>
      </w:pPr>
      <w:r>
        <w:rPr>
          <w:lang w:val="fr-CA"/>
        </w:rPr>
        <w:t>L’é</w:t>
      </w:r>
      <w:r w:rsidR="009E1E70" w:rsidRPr="009E1E70">
        <w:rPr>
          <w:lang w:val="fr-CA"/>
        </w:rPr>
        <w:t>noncé de politique</w:t>
      </w:r>
    </w:p>
    <w:p w:rsidR="00F10E90" w:rsidRPr="009E1E70" w:rsidRDefault="00F10E90" w:rsidP="00F10E90">
      <w:pPr>
        <w:rPr>
          <w:lang w:val="fr-CA"/>
        </w:rPr>
      </w:pPr>
    </w:p>
    <w:p w:rsidR="00F10E90" w:rsidRPr="009E1E70" w:rsidRDefault="0042455F" w:rsidP="00F10E90">
      <w:pPr>
        <w:rPr>
          <w:lang w:val="fr-CA"/>
        </w:rPr>
      </w:pPr>
      <w:r>
        <w:rPr>
          <w:lang w:val="fr-CA"/>
        </w:rPr>
        <w:t>Les i</w:t>
      </w:r>
      <w:r w:rsidR="009E1E70" w:rsidRPr="009E1E70">
        <w:rPr>
          <w:lang w:val="fr-CA"/>
        </w:rPr>
        <w:t xml:space="preserve">nfolettres </w:t>
      </w:r>
      <w:r w:rsidR="00CF3D88">
        <w:rPr>
          <w:lang w:val="fr-CA"/>
        </w:rPr>
        <w:t xml:space="preserve">et bulletins d’information </w:t>
      </w:r>
      <w:r w:rsidR="009E1E70" w:rsidRPr="009E1E70">
        <w:rPr>
          <w:lang w:val="fr-CA"/>
        </w:rPr>
        <w:t xml:space="preserve">des districts </w:t>
      </w:r>
      <w:r w:rsidR="00F10E90" w:rsidRPr="009E1E70">
        <w:rPr>
          <w:lang w:val="fr-CA"/>
        </w:rPr>
        <w:t xml:space="preserve">: </w:t>
      </w:r>
    </w:p>
    <w:p w:rsidR="00F10E90" w:rsidRPr="009E1E70" w:rsidRDefault="00F10E90" w:rsidP="00F10E90">
      <w:pPr>
        <w:rPr>
          <w:lang w:val="fr-CA"/>
        </w:rPr>
      </w:pPr>
    </w:p>
    <w:p w:rsidR="00F10E90" w:rsidRPr="009E1E70" w:rsidRDefault="00C208A4" w:rsidP="002A2903">
      <w:pPr>
        <w:pStyle w:val="ListParagraph"/>
        <w:numPr>
          <w:ilvl w:val="0"/>
          <w:numId w:val="1"/>
        </w:numPr>
        <w:ind w:left="360"/>
        <w:rPr>
          <w:lang w:val="fr-CA"/>
        </w:rPr>
      </w:pPr>
      <w:proofErr w:type="gramStart"/>
      <w:r>
        <w:rPr>
          <w:lang w:val="fr-CA"/>
        </w:rPr>
        <w:t>c</w:t>
      </w:r>
      <w:r w:rsidR="0042455F">
        <w:rPr>
          <w:lang w:val="fr-CA"/>
        </w:rPr>
        <w:t>onstituent</w:t>
      </w:r>
      <w:proofErr w:type="gramEnd"/>
      <w:r w:rsidR="0042455F">
        <w:rPr>
          <w:lang w:val="fr-CA"/>
        </w:rPr>
        <w:t xml:space="preserve"> le</w:t>
      </w:r>
      <w:r w:rsidR="009E1E70" w:rsidRPr="009E1E70">
        <w:rPr>
          <w:lang w:val="fr-CA"/>
        </w:rPr>
        <w:t xml:space="preserve"> plus important véhicule </w:t>
      </w:r>
      <w:r w:rsidR="009E1E70">
        <w:rPr>
          <w:lang w:val="fr-CA"/>
        </w:rPr>
        <w:t xml:space="preserve">d’information </w:t>
      </w:r>
      <w:r w:rsidR="0042455F">
        <w:rPr>
          <w:lang w:val="fr-CA"/>
        </w:rPr>
        <w:t xml:space="preserve">pour les événements, </w:t>
      </w:r>
      <w:r w:rsidR="009E1E70">
        <w:rPr>
          <w:lang w:val="fr-CA"/>
        </w:rPr>
        <w:t xml:space="preserve">activités et </w:t>
      </w:r>
      <w:r w:rsidR="0042455F">
        <w:rPr>
          <w:lang w:val="fr-CA"/>
        </w:rPr>
        <w:t>programmes des</w:t>
      </w:r>
      <w:r w:rsidR="009E1E70" w:rsidRPr="009E1E70">
        <w:rPr>
          <w:lang w:val="fr-CA"/>
        </w:rPr>
        <w:t xml:space="preserve"> district</w:t>
      </w:r>
      <w:r w:rsidR="0042455F">
        <w:rPr>
          <w:lang w:val="fr-CA"/>
        </w:rPr>
        <w:t>s</w:t>
      </w:r>
      <w:r w:rsidR="00CF3D88">
        <w:rPr>
          <w:lang w:val="fr-CA"/>
        </w:rPr>
        <w:t> :</w:t>
      </w:r>
      <w:r>
        <w:rPr>
          <w:lang w:val="fr-CA"/>
        </w:rPr>
        <w:t xml:space="preserve"> l</w:t>
      </w:r>
      <w:r w:rsidR="0042455F">
        <w:rPr>
          <w:lang w:val="fr-CA"/>
        </w:rPr>
        <w:t>es membres</w:t>
      </w:r>
      <w:r w:rsidR="009E1E70" w:rsidRPr="009E1E70">
        <w:rPr>
          <w:lang w:val="fr-CA"/>
        </w:rPr>
        <w:t xml:space="preserve"> </w:t>
      </w:r>
      <w:r w:rsidR="0042455F">
        <w:rPr>
          <w:lang w:val="fr-CA"/>
        </w:rPr>
        <w:t>ont indiqué dans des sondages</w:t>
      </w:r>
      <w:r w:rsidR="009E1E70" w:rsidRPr="009E1E70">
        <w:rPr>
          <w:lang w:val="fr-CA"/>
        </w:rPr>
        <w:t xml:space="preserve"> que les infolettres des districts se classent parmi le</w:t>
      </w:r>
      <w:r w:rsidR="0042455F">
        <w:rPr>
          <w:lang w:val="fr-CA"/>
        </w:rPr>
        <w:t>ur</w:t>
      </w:r>
      <w:r w:rsidR="009E1E70" w:rsidRPr="009E1E70">
        <w:rPr>
          <w:lang w:val="fr-CA"/>
        </w:rPr>
        <w:t>s trois modes de c</w:t>
      </w:r>
      <w:r>
        <w:rPr>
          <w:lang w:val="fr-CA"/>
        </w:rPr>
        <w:t>ommunication préférés de RTOERO;</w:t>
      </w:r>
    </w:p>
    <w:p w:rsidR="00F10E90" w:rsidRPr="00C208A4" w:rsidRDefault="00C208A4" w:rsidP="00F10E90">
      <w:pPr>
        <w:pStyle w:val="ListParagraph"/>
        <w:numPr>
          <w:ilvl w:val="0"/>
          <w:numId w:val="1"/>
        </w:numPr>
        <w:ind w:left="360"/>
        <w:rPr>
          <w:lang w:val="fr-CA"/>
        </w:rPr>
      </w:pPr>
      <w:proofErr w:type="gramStart"/>
      <w:r>
        <w:rPr>
          <w:lang w:val="fr-CA"/>
        </w:rPr>
        <w:t>r</w:t>
      </w:r>
      <w:r w:rsidR="0042455F" w:rsidRPr="0042455F">
        <w:rPr>
          <w:lang w:val="fr-CA"/>
        </w:rPr>
        <w:t>espectent</w:t>
      </w:r>
      <w:proofErr w:type="gramEnd"/>
      <w:r w:rsidR="0042455F" w:rsidRPr="0042455F">
        <w:rPr>
          <w:lang w:val="fr-CA"/>
        </w:rPr>
        <w:t xml:space="preserve"> les politi</w:t>
      </w:r>
      <w:r>
        <w:rPr>
          <w:lang w:val="fr-CA"/>
        </w:rPr>
        <w:t>ques de RTOERO, en particulier la politique de respect de la vie privée et la politique en matière d’équité et de diversité;</w:t>
      </w:r>
    </w:p>
    <w:p w:rsidR="00F10E90" w:rsidRPr="00C208A4" w:rsidRDefault="00C208A4" w:rsidP="00C208A4">
      <w:pPr>
        <w:pStyle w:val="ListParagraph"/>
        <w:numPr>
          <w:ilvl w:val="0"/>
          <w:numId w:val="1"/>
        </w:numPr>
        <w:ind w:left="360"/>
        <w:rPr>
          <w:lang w:val="fr-CA"/>
        </w:rPr>
      </w:pPr>
      <w:proofErr w:type="gramStart"/>
      <w:r>
        <w:rPr>
          <w:lang w:val="fr-CA"/>
        </w:rPr>
        <w:t>s</w:t>
      </w:r>
      <w:r w:rsidRPr="00C208A4">
        <w:rPr>
          <w:lang w:val="fr-CA"/>
        </w:rPr>
        <w:t>e</w:t>
      </w:r>
      <w:proofErr w:type="gramEnd"/>
      <w:r w:rsidRPr="00C208A4">
        <w:rPr>
          <w:lang w:val="fr-CA"/>
        </w:rPr>
        <w:t xml:space="preserve"> conforment</w:t>
      </w:r>
      <w:r w:rsidR="00F10E90" w:rsidRPr="00C208A4">
        <w:rPr>
          <w:lang w:val="fr-CA"/>
        </w:rPr>
        <w:t xml:space="preserve"> </w:t>
      </w:r>
      <w:r w:rsidRPr="00C208A4">
        <w:rPr>
          <w:lang w:val="fr-CA"/>
        </w:rPr>
        <w:t xml:space="preserve">à la législation fédérale </w:t>
      </w:r>
      <w:r>
        <w:rPr>
          <w:lang w:val="fr-CA"/>
        </w:rPr>
        <w:t>et provinciale pertinente, dont</w:t>
      </w:r>
      <w:r w:rsidRPr="00C208A4">
        <w:rPr>
          <w:lang w:val="fr-CA"/>
        </w:rPr>
        <w:t xml:space="preserve"> les lois sur le</w:t>
      </w:r>
      <w:r>
        <w:rPr>
          <w:lang w:val="fr-CA"/>
        </w:rPr>
        <w:t>s</w:t>
      </w:r>
      <w:r w:rsidRPr="00C208A4">
        <w:rPr>
          <w:lang w:val="fr-CA"/>
        </w:rPr>
        <w:t xml:space="preserve"> droit</w:t>
      </w:r>
      <w:r>
        <w:rPr>
          <w:lang w:val="fr-CA"/>
        </w:rPr>
        <w:t>s</w:t>
      </w:r>
      <w:r w:rsidRPr="00C208A4">
        <w:rPr>
          <w:lang w:val="fr-CA"/>
        </w:rPr>
        <w:t xml:space="preserve"> d'auteur et</w:t>
      </w:r>
      <w:r>
        <w:rPr>
          <w:lang w:val="fr-CA"/>
        </w:rPr>
        <w:t xml:space="preserve"> le respect de la vie privée;</w:t>
      </w:r>
    </w:p>
    <w:p w:rsidR="00F10E90" w:rsidRPr="00C208A4" w:rsidRDefault="00C208A4" w:rsidP="00F10E90">
      <w:pPr>
        <w:pStyle w:val="ListParagraph"/>
        <w:numPr>
          <w:ilvl w:val="0"/>
          <w:numId w:val="1"/>
        </w:numPr>
        <w:ind w:left="360"/>
        <w:rPr>
          <w:lang w:val="fr-CA"/>
        </w:rPr>
      </w:pPr>
      <w:proofErr w:type="gramStart"/>
      <w:r>
        <w:rPr>
          <w:lang w:val="fr-CA"/>
        </w:rPr>
        <w:t>suivent</w:t>
      </w:r>
      <w:proofErr w:type="gramEnd"/>
      <w:r w:rsidRPr="00C208A4">
        <w:rPr>
          <w:lang w:val="fr-CA"/>
        </w:rPr>
        <w:t xml:space="preserve"> les lig</w:t>
      </w:r>
      <w:r>
        <w:rPr>
          <w:lang w:val="fr-CA"/>
        </w:rPr>
        <w:t xml:space="preserve">nes directrices de la marque RTOERO; </w:t>
      </w:r>
    </w:p>
    <w:p w:rsidR="00F10E90" w:rsidRPr="008A75ED" w:rsidRDefault="00C208A4" w:rsidP="00CF3D88">
      <w:pPr>
        <w:pStyle w:val="ListParagraph"/>
        <w:numPr>
          <w:ilvl w:val="0"/>
          <w:numId w:val="1"/>
        </w:numPr>
        <w:ind w:left="360"/>
        <w:rPr>
          <w:lang w:val="fr-CA"/>
        </w:rPr>
      </w:pPr>
      <w:proofErr w:type="gramStart"/>
      <w:r w:rsidRPr="00C208A4">
        <w:rPr>
          <w:lang w:val="fr-CA"/>
        </w:rPr>
        <w:t>n’acceptent</w:t>
      </w:r>
      <w:proofErr w:type="gramEnd"/>
      <w:r w:rsidRPr="00C208A4">
        <w:rPr>
          <w:lang w:val="fr-CA"/>
        </w:rPr>
        <w:t xml:space="preserve"> pas de publicité payante</w:t>
      </w:r>
      <w:r w:rsidR="00CF3D88">
        <w:rPr>
          <w:lang w:val="fr-CA"/>
        </w:rPr>
        <w:t>,</w:t>
      </w:r>
      <w:r w:rsidR="00CF3D88" w:rsidRPr="00CF3D88">
        <w:rPr>
          <w:lang w:val="fr-CA"/>
        </w:rPr>
        <w:t xml:space="preserve"> comme indiqué dans</w:t>
      </w:r>
      <w:r w:rsidR="00CF3D88">
        <w:rPr>
          <w:lang w:val="fr-CA"/>
        </w:rPr>
        <w:t xml:space="preserve"> la politique sur la publicité</w:t>
      </w:r>
      <w:r>
        <w:rPr>
          <w:lang w:val="fr-CA"/>
        </w:rPr>
        <w:t xml:space="preserve">. </w:t>
      </w:r>
    </w:p>
    <w:p w:rsidR="00F10E90" w:rsidRPr="008A75ED" w:rsidRDefault="00F10E90">
      <w:pPr>
        <w:rPr>
          <w:lang w:val="fr-CA"/>
        </w:rPr>
      </w:pPr>
    </w:p>
    <w:p w:rsidR="00F10E90" w:rsidRPr="00D10DDE" w:rsidRDefault="002E3D88" w:rsidP="00F10E90">
      <w:pPr>
        <w:pStyle w:val="Heading2"/>
        <w:rPr>
          <w:lang w:val="fr-CA"/>
        </w:rPr>
      </w:pPr>
      <w:r w:rsidRPr="00D10DDE">
        <w:rPr>
          <w:lang w:val="fr-CA"/>
        </w:rPr>
        <w:t>L</w:t>
      </w:r>
      <w:r w:rsidR="00CF3D88">
        <w:rPr>
          <w:lang w:val="fr-CA"/>
        </w:rPr>
        <w:t>es l</w:t>
      </w:r>
      <w:r w:rsidRPr="00D10DDE">
        <w:rPr>
          <w:lang w:val="fr-CA"/>
        </w:rPr>
        <w:t>ignes directrices</w:t>
      </w:r>
    </w:p>
    <w:p w:rsidR="00F10E90" w:rsidRPr="00D10DDE" w:rsidRDefault="00F10E90" w:rsidP="00F10E90">
      <w:pPr>
        <w:rPr>
          <w:lang w:val="fr-CA"/>
        </w:rPr>
      </w:pPr>
    </w:p>
    <w:p w:rsidR="00F10E90" w:rsidRPr="00D10DDE" w:rsidRDefault="00D10DDE" w:rsidP="00F10E90">
      <w:pPr>
        <w:rPr>
          <w:b/>
          <w:lang w:val="fr-CA"/>
        </w:rPr>
      </w:pPr>
      <w:r w:rsidRPr="00D10DDE">
        <w:rPr>
          <w:b/>
          <w:lang w:val="fr-CA"/>
        </w:rPr>
        <w:t>L</w:t>
      </w:r>
      <w:r w:rsidR="00CF3D88">
        <w:rPr>
          <w:b/>
          <w:lang w:val="fr-CA"/>
        </w:rPr>
        <w:t>es l</w:t>
      </w:r>
      <w:r w:rsidRPr="00D10DDE">
        <w:rPr>
          <w:b/>
          <w:lang w:val="fr-CA"/>
        </w:rPr>
        <w:t>ignes directrices de la marque</w:t>
      </w:r>
    </w:p>
    <w:p w:rsidR="00F10E90" w:rsidRPr="00D10DDE" w:rsidRDefault="001307DE" w:rsidP="00D10DDE">
      <w:pPr>
        <w:pStyle w:val="ListParagraph"/>
        <w:numPr>
          <w:ilvl w:val="0"/>
          <w:numId w:val="2"/>
        </w:numPr>
        <w:rPr>
          <w:lang w:val="fr-CA"/>
        </w:rPr>
      </w:pPr>
      <w:r>
        <w:rPr>
          <w:lang w:val="fr-CA"/>
        </w:rPr>
        <w:t>Les rédacteurs et éditeurs</w:t>
      </w:r>
      <w:r w:rsidR="00D10DDE" w:rsidRPr="00D10DDE">
        <w:rPr>
          <w:lang w:val="fr-CA"/>
        </w:rPr>
        <w:t xml:space="preserve"> devraient se familiariser avec les lignes directrices de la marque RTOERO </w:t>
      </w:r>
      <w:r w:rsidR="00D10DDE">
        <w:rPr>
          <w:lang w:val="fr-CA"/>
        </w:rPr>
        <w:t xml:space="preserve">et </w:t>
      </w:r>
      <w:r w:rsidR="00D10DDE" w:rsidRPr="00D10DDE">
        <w:rPr>
          <w:lang w:val="fr-CA"/>
        </w:rPr>
        <w:t>utiliser les ressources de la marque fournies pour le district, telles que le logo du district et le modèle d'infolettre</w:t>
      </w:r>
      <w:r w:rsidR="00FC67B6">
        <w:rPr>
          <w:lang w:val="fr-CA"/>
        </w:rPr>
        <w:t xml:space="preserve"> ou de bulletin d’information</w:t>
      </w:r>
      <w:r w:rsidR="00D10DDE" w:rsidRPr="00D10DDE">
        <w:rPr>
          <w:lang w:val="fr-CA"/>
        </w:rPr>
        <w:t>.</w:t>
      </w:r>
    </w:p>
    <w:p w:rsidR="00F10E90" w:rsidRPr="00D10DDE" w:rsidRDefault="00D10DDE" w:rsidP="008A75ED">
      <w:pPr>
        <w:pStyle w:val="ListParagraph"/>
        <w:numPr>
          <w:ilvl w:val="0"/>
          <w:numId w:val="2"/>
        </w:numPr>
        <w:rPr>
          <w:lang w:val="fr-CA"/>
        </w:rPr>
      </w:pPr>
      <w:r w:rsidRPr="00D10DDE">
        <w:rPr>
          <w:lang w:val="fr-CA"/>
        </w:rPr>
        <w:t>T</w:t>
      </w:r>
      <w:r w:rsidR="008A75ED">
        <w:rPr>
          <w:lang w:val="fr-CA"/>
        </w:rPr>
        <w:t>outes les ressources pour</w:t>
      </w:r>
      <w:r>
        <w:rPr>
          <w:lang w:val="fr-CA"/>
        </w:rPr>
        <w:t xml:space="preserve"> la marque se trouvent sur le site Web </w:t>
      </w:r>
      <w:r w:rsidR="00F10E90" w:rsidRPr="00D10DDE">
        <w:rPr>
          <w:lang w:val="fr-CA"/>
        </w:rPr>
        <w:t xml:space="preserve">- </w:t>
      </w:r>
      <w:hyperlink r:id="rId7" w:history="1">
        <w:r w:rsidR="008A75ED" w:rsidRPr="0059224D">
          <w:rPr>
            <w:rStyle w:val="Hyperlink"/>
            <w:lang w:val="fr-CA"/>
          </w:rPr>
          <w:t>https://rtoero.ca/fr/ressources-de-marque/</w:t>
        </w:r>
      </w:hyperlink>
      <w:r w:rsidR="00F10E90" w:rsidRPr="00D10DDE">
        <w:rPr>
          <w:lang w:val="fr-CA"/>
        </w:rPr>
        <w:t xml:space="preserve">. </w:t>
      </w:r>
    </w:p>
    <w:p w:rsidR="00F10E90" w:rsidRPr="00D10DDE" w:rsidRDefault="00F10E90" w:rsidP="00F10E90">
      <w:pPr>
        <w:rPr>
          <w:lang w:val="fr-CA"/>
        </w:rPr>
      </w:pPr>
    </w:p>
    <w:p w:rsidR="00F10E90" w:rsidRPr="008A75ED" w:rsidRDefault="00CF3D88" w:rsidP="00F10E90">
      <w:pPr>
        <w:rPr>
          <w:b/>
          <w:lang w:val="fr-CA"/>
        </w:rPr>
      </w:pPr>
      <w:r>
        <w:rPr>
          <w:b/>
          <w:lang w:val="fr-CA"/>
        </w:rPr>
        <w:t>La r</w:t>
      </w:r>
      <w:r w:rsidR="008A75ED">
        <w:rPr>
          <w:b/>
          <w:lang w:val="fr-CA"/>
        </w:rPr>
        <w:t>édaction de l’infolettre (bulletin d’information)</w:t>
      </w:r>
      <w:r w:rsidR="00F10E90" w:rsidRPr="008A75ED">
        <w:rPr>
          <w:b/>
          <w:lang w:val="fr-CA"/>
        </w:rPr>
        <w:t xml:space="preserve"> </w:t>
      </w:r>
    </w:p>
    <w:p w:rsidR="00F10E90" w:rsidRPr="00651D86" w:rsidRDefault="008A75ED" w:rsidP="00F10E90">
      <w:pPr>
        <w:pStyle w:val="ListParagraph"/>
        <w:numPr>
          <w:ilvl w:val="0"/>
          <w:numId w:val="2"/>
        </w:numPr>
        <w:rPr>
          <w:lang w:val="fr-CA"/>
        </w:rPr>
      </w:pPr>
      <w:r w:rsidRPr="008A75ED">
        <w:rPr>
          <w:lang w:val="fr-CA"/>
        </w:rPr>
        <w:t>Le district doit recruter un rédacteur d’infolettre bénévole qui est aussi membre de l’ex</w:t>
      </w:r>
      <w:r>
        <w:rPr>
          <w:lang w:val="fr-CA"/>
        </w:rPr>
        <w:t xml:space="preserve">écutif du district. </w:t>
      </w:r>
    </w:p>
    <w:p w:rsidR="003D597E" w:rsidRPr="009B1ECD" w:rsidRDefault="003D597E" w:rsidP="003D597E">
      <w:pPr>
        <w:pStyle w:val="ListParagraph"/>
        <w:numPr>
          <w:ilvl w:val="0"/>
          <w:numId w:val="2"/>
        </w:numPr>
        <w:rPr>
          <w:lang w:val="fr-CA"/>
        </w:rPr>
      </w:pPr>
      <w:r w:rsidRPr="009B1ECD">
        <w:rPr>
          <w:lang w:val="fr-CA"/>
        </w:rPr>
        <w:t xml:space="preserve">Les principales responsabilités du rédacteur de l'infolettre </w:t>
      </w:r>
      <w:r w:rsidR="00FC67B6">
        <w:rPr>
          <w:lang w:val="fr-CA"/>
        </w:rPr>
        <w:t xml:space="preserve">ou du bulletin d’information </w:t>
      </w:r>
      <w:r w:rsidRPr="009B1ECD">
        <w:rPr>
          <w:lang w:val="fr-CA"/>
        </w:rPr>
        <w:t>sont précisées dans la description de son rôle de bénévole.</w:t>
      </w:r>
    </w:p>
    <w:p w:rsidR="003D597E" w:rsidRPr="0016086E" w:rsidRDefault="003D597E" w:rsidP="003D597E">
      <w:pPr>
        <w:pStyle w:val="ListParagraph"/>
        <w:numPr>
          <w:ilvl w:val="0"/>
          <w:numId w:val="2"/>
        </w:numPr>
        <w:rPr>
          <w:lang w:val="fr-CA"/>
        </w:rPr>
      </w:pPr>
      <w:r w:rsidRPr="0016086E">
        <w:rPr>
          <w:lang w:val="fr-CA"/>
        </w:rPr>
        <w:t>Le district devrait aviser le bureau de RTOERO</w:t>
      </w:r>
      <w:r>
        <w:rPr>
          <w:lang w:val="fr-CA"/>
        </w:rPr>
        <w:t xml:space="preserve"> (</w:t>
      </w:r>
      <w:hyperlink r:id="rId8" w:history="1">
        <w:r w:rsidRPr="0016086E">
          <w:rPr>
            <w:lang w:val="fr-CA"/>
          </w:rPr>
          <w:t>membership@rtoero.ca</w:t>
        </w:r>
      </w:hyperlink>
      <w:r w:rsidR="009A47BF">
        <w:rPr>
          <w:lang w:val="fr-CA"/>
        </w:rPr>
        <w:t>) lorsque le rédacteur ou la rédactrice</w:t>
      </w:r>
      <w:r>
        <w:rPr>
          <w:lang w:val="fr-CA"/>
        </w:rPr>
        <w:t xml:space="preserve"> de l’infolettre du district</w:t>
      </w:r>
      <w:r w:rsidR="009A47BF">
        <w:rPr>
          <w:lang w:val="fr-CA"/>
        </w:rPr>
        <w:t xml:space="preserve"> change</w:t>
      </w:r>
      <w:r>
        <w:rPr>
          <w:lang w:val="fr-CA"/>
        </w:rPr>
        <w:t xml:space="preserve">. </w:t>
      </w:r>
    </w:p>
    <w:p w:rsidR="003D597E" w:rsidRPr="0016086E" w:rsidRDefault="003D597E" w:rsidP="003D597E">
      <w:pPr>
        <w:pStyle w:val="ListParagraph"/>
        <w:numPr>
          <w:ilvl w:val="0"/>
          <w:numId w:val="2"/>
        </w:numPr>
        <w:rPr>
          <w:lang w:val="fr-CA"/>
        </w:rPr>
      </w:pPr>
      <w:r w:rsidRPr="0016086E">
        <w:rPr>
          <w:lang w:val="fr-CA"/>
        </w:rPr>
        <w:t>Les nouveaux rédact</w:t>
      </w:r>
      <w:r>
        <w:rPr>
          <w:lang w:val="fr-CA"/>
        </w:rPr>
        <w:t>eurs des infolettres reçoivent du bureau de RTOERO d</w:t>
      </w:r>
      <w:r w:rsidRPr="0016086E">
        <w:rPr>
          <w:lang w:val="fr-CA"/>
        </w:rPr>
        <w:t>es ressources</w:t>
      </w:r>
      <w:r>
        <w:rPr>
          <w:lang w:val="fr-CA"/>
        </w:rPr>
        <w:t xml:space="preserve"> de formation. </w:t>
      </w:r>
      <w:r w:rsidRPr="0016086E">
        <w:rPr>
          <w:lang w:val="fr-CA"/>
        </w:rPr>
        <w:t xml:space="preserve">On devrait pouvoir compter sur le rédacteur sortant pour fournir les informations pertinentes pour assurer </w:t>
      </w:r>
      <w:r>
        <w:rPr>
          <w:lang w:val="fr-CA"/>
        </w:rPr>
        <w:t>une transition en douceur.</w:t>
      </w:r>
    </w:p>
    <w:p w:rsidR="00F10E90" w:rsidRPr="00DF7091" w:rsidRDefault="00F10E90" w:rsidP="00F10E90">
      <w:pPr>
        <w:rPr>
          <w:lang w:val="fr-CA"/>
        </w:rPr>
      </w:pPr>
    </w:p>
    <w:p w:rsidR="00F10E90" w:rsidRPr="00DF7091" w:rsidRDefault="00FC67B6" w:rsidP="00F10E90">
      <w:pPr>
        <w:rPr>
          <w:b/>
          <w:lang w:val="fr-CA"/>
        </w:rPr>
      </w:pPr>
      <w:r>
        <w:rPr>
          <w:b/>
          <w:lang w:val="fr-CA"/>
        </w:rPr>
        <w:t>L’é</w:t>
      </w:r>
      <w:r w:rsidR="008A75ED" w:rsidRPr="00DF7091">
        <w:rPr>
          <w:b/>
          <w:lang w:val="fr-CA"/>
        </w:rPr>
        <w:t>quipe de rédaction</w:t>
      </w:r>
    </w:p>
    <w:p w:rsidR="003D597E" w:rsidRPr="00784269" w:rsidRDefault="003D597E" w:rsidP="003D597E">
      <w:pPr>
        <w:pStyle w:val="ListParagraph"/>
        <w:numPr>
          <w:ilvl w:val="0"/>
          <w:numId w:val="2"/>
        </w:numPr>
        <w:rPr>
          <w:lang w:val="fr-CA"/>
        </w:rPr>
      </w:pPr>
      <w:r w:rsidRPr="0016086E">
        <w:rPr>
          <w:lang w:val="fr-CA"/>
        </w:rPr>
        <w:t xml:space="preserve">Le responsable de l’infolettre peut constituer une équipe de </w:t>
      </w:r>
      <w:r>
        <w:rPr>
          <w:lang w:val="fr-CA"/>
        </w:rPr>
        <w:t>ré</w:t>
      </w:r>
      <w:r w:rsidRPr="0016086E">
        <w:rPr>
          <w:lang w:val="fr-CA"/>
        </w:rPr>
        <w:t xml:space="preserve">daction composée de membres du district </w:t>
      </w:r>
      <w:r w:rsidR="009A47BF">
        <w:rPr>
          <w:lang w:val="fr-CA"/>
        </w:rPr>
        <w:t>pour collaborer</w:t>
      </w:r>
      <w:r w:rsidRPr="0016086E">
        <w:rPr>
          <w:lang w:val="fr-CA"/>
        </w:rPr>
        <w:t xml:space="preserve"> à la rédaction, à la conception et</w:t>
      </w:r>
      <w:r w:rsidR="009A47BF">
        <w:rPr>
          <w:lang w:val="fr-CA"/>
        </w:rPr>
        <w:t xml:space="preserve"> à la production du bulletin d’information</w:t>
      </w:r>
      <w:r w:rsidRPr="0016086E">
        <w:rPr>
          <w:lang w:val="fr-CA"/>
        </w:rPr>
        <w:t xml:space="preserve">. </w:t>
      </w:r>
    </w:p>
    <w:p w:rsidR="003D597E" w:rsidRPr="003D597E" w:rsidRDefault="003D597E" w:rsidP="003D597E">
      <w:pPr>
        <w:pStyle w:val="ListParagraph"/>
        <w:numPr>
          <w:ilvl w:val="0"/>
          <w:numId w:val="2"/>
        </w:numPr>
        <w:rPr>
          <w:lang w:val="fr-CA"/>
        </w:rPr>
      </w:pPr>
      <w:r w:rsidRPr="00D33477">
        <w:rPr>
          <w:lang w:val="fr-CA"/>
        </w:rPr>
        <w:t>Ces b</w:t>
      </w:r>
      <w:r>
        <w:rPr>
          <w:lang w:val="fr-CA"/>
        </w:rPr>
        <w:t>énévoles ne font</w:t>
      </w:r>
      <w:r w:rsidR="009A47BF">
        <w:rPr>
          <w:lang w:val="fr-CA"/>
        </w:rPr>
        <w:t xml:space="preserve"> </w:t>
      </w:r>
      <w:r w:rsidRPr="00D33477">
        <w:rPr>
          <w:lang w:val="fr-CA"/>
        </w:rPr>
        <w:t xml:space="preserve">normalement </w:t>
      </w:r>
      <w:r w:rsidR="009A47BF">
        <w:rPr>
          <w:lang w:val="fr-CA"/>
        </w:rPr>
        <w:t xml:space="preserve">pas </w:t>
      </w:r>
      <w:r w:rsidRPr="00D33477">
        <w:rPr>
          <w:lang w:val="fr-CA"/>
        </w:rPr>
        <w:t>partie de l’exécutif du district.</w:t>
      </w:r>
      <w:r>
        <w:rPr>
          <w:lang w:val="fr-CA"/>
        </w:rPr>
        <w:t xml:space="preserve"> </w:t>
      </w:r>
      <w:r w:rsidRPr="00D33477">
        <w:rPr>
          <w:lang w:val="fr-CA"/>
        </w:rPr>
        <w:t xml:space="preserve"> </w:t>
      </w:r>
    </w:p>
    <w:p w:rsidR="003D597E" w:rsidRPr="008B1034" w:rsidRDefault="001307DE" w:rsidP="003D597E">
      <w:pPr>
        <w:pStyle w:val="ListParagraph"/>
        <w:numPr>
          <w:ilvl w:val="0"/>
          <w:numId w:val="2"/>
        </w:numPr>
        <w:rPr>
          <w:lang w:val="fr-CA"/>
        </w:rPr>
      </w:pPr>
      <w:r>
        <w:rPr>
          <w:lang w:val="fr-CA"/>
        </w:rPr>
        <w:t xml:space="preserve">Le bénévole </w:t>
      </w:r>
      <w:r w:rsidR="003D597E" w:rsidRPr="008B1034">
        <w:rPr>
          <w:lang w:val="fr-CA"/>
        </w:rPr>
        <w:t xml:space="preserve">responsable de l’infolettre peut </w:t>
      </w:r>
      <w:r>
        <w:rPr>
          <w:lang w:val="fr-CA"/>
        </w:rPr>
        <w:t>obtenir du</w:t>
      </w:r>
      <w:r w:rsidR="003D597E" w:rsidRPr="008B1034">
        <w:rPr>
          <w:lang w:val="fr-CA"/>
        </w:rPr>
        <w:t xml:space="preserve"> </w:t>
      </w:r>
      <w:r w:rsidR="003D597E">
        <w:rPr>
          <w:lang w:val="fr-CA"/>
        </w:rPr>
        <w:t>maté</w:t>
      </w:r>
      <w:r w:rsidR="003D597E" w:rsidRPr="008B1034">
        <w:rPr>
          <w:lang w:val="fr-CA"/>
        </w:rPr>
        <w:t xml:space="preserve">riel </w:t>
      </w:r>
      <w:r w:rsidR="009A47BF">
        <w:rPr>
          <w:lang w:val="fr-CA"/>
        </w:rPr>
        <w:t>de formation de RTOERO</w:t>
      </w:r>
      <w:r w:rsidR="003D597E" w:rsidRPr="008B1034">
        <w:rPr>
          <w:lang w:val="fr-CA"/>
        </w:rPr>
        <w:t xml:space="preserve"> </w:t>
      </w:r>
      <w:r>
        <w:rPr>
          <w:lang w:val="fr-CA"/>
        </w:rPr>
        <w:t xml:space="preserve">en s’adressant à </w:t>
      </w:r>
      <w:hyperlink r:id="rId9" w:history="1">
        <w:r w:rsidR="003D597E" w:rsidRPr="008B1034">
          <w:rPr>
            <w:lang w:val="fr-CA"/>
          </w:rPr>
          <w:t>media@rtoero.ca</w:t>
        </w:r>
      </w:hyperlink>
      <w:r w:rsidR="003D597E" w:rsidRPr="008B1034">
        <w:rPr>
          <w:lang w:val="fr-CA"/>
        </w:rPr>
        <w:t xml:space="preserve">. </w:t>
      </w:r>
    </w:p>
    <w:p w:rsidR="003D597E" w:rsidRPr="008B1034" w:rsidRDefault="003D597E" w:rsidP="003D597E">
      <w:pPr>
        <w:pStyle w:val="ListParagraph"/>
        <w:numPr>
          <w:ilvl w:val="0"/>
          <w:numId w:val="2"/>
        </w:numPr>
        <w:rPr>
          <w:lang w:val="fr-CA"/>
        </w:rPr>
      </w:pPr>
      <w:r w:rsidRPr="003D597E">
        <w:rPr>
          <w:lang w:val="fr-CA"/>
        </w:rPr>
        <w:lastRenderedPageBreak/>
        <w:t xml:space="preserve">Les membres de RTOERO ne devraient pas être payés pour leur contribution à l’infolettre. </w:t>
      </w:r>
      <w:r w:rsidRPr="008B1034">
        <w:rPr>
          <w:lang w:val="fr-CA"/>
        </w:rPr>
        <w:t>S'il le souhaite, le district peut récompenser et remercier les bénévoles de l'infolettre par des cadeaux et d'autres moyens de reconnaissance autorisés.</w:t>
      </w:r>
    </w:p>
    <w:p w:rsidR="00B212FC" w:rsidRPr="003D597E" w:rsidRDefault="00B212FC" w:rsidP="00B212FC">
      <w:pPr>
        <w:rPr>
          <w:lang w:val="fr-CA"/>
        </w:rPr>
      </w:pPr>
    </w:p>
    <w:p w:rsidR="00F10E90" w:rsidRPr="003D597E" w:rsidRDefault="00FC67B6" w:rsidP="00F10E90">
      <w:pPr>
        <w:rPr>
          <w:b/>
          <w:lang w:val="fr-CA"/>
        </w:rPr>
      </w:pPr>
      <w:r>
        <w:rPr>
          <w:b/>
          <w:lang w:val="fr-CA"/>
        </w:rPr>
        <w:t>L’appui</w:t>
      </w:r>
      <w:r w:rsidR="003D597E" w:rsidRPr="003D597E">
        <w:rPr>
          <w:b/>
          <w:lang w:val="fr-CA"/>
        </w:rPr>
        <w:t xml:space="preserve"> du Comité du marketing et des communications</w:t>
      </w:r>
    </w:p>
    <w:p w:rsidR="00F10E90" w:rsidRPr="001307DE" w:rsidRDefault="001307DE" w:rsidP="00F10E90">
      <w:pPr>
        <w:pStyle w:val="ListParagraph"/>
        <w:numPr>
          <w:ilvl w:val="0"/>
          <w:numId w:val="3"/>
        </w:numPr>
        <w:rPr>
          <w:lang w:val="fr-CA"/>
        </w:rPr>
      </w:pPr>
      <w:r w:rsidRPr="001307DE">
        <w:rPr>
          <w:lang w:val="fr-CA"/>
        </w:rPr>
        <w:t xml:space="preserve">Le Comité du marketing et des communications est un comité </w:t>
      </w:r>
      <w:r>
        <w:rPr>
          <w:lang w:val="fr-CA"/>
        </w:rPr>
        <w:t>consultatif</w:t>
      </w:r>
      <w:r w:rsidRPr="001307DE">
        <w:rPr>
          <w:lang w:val="fr-CA"/>
        </w:rPr>
        <w:t xml:space="preserve"> du </w:t>
      </w:r>
      <w:r>
        <w:rPr>
          <w:lang w:val="fr-CA"/>
        </w:rPr>
        <w:t xml:space="preserve">Conseil d’administration de RTOERO. </w:t>
      </w:r>
      <w:r w:rsidRPr="001307DE">
        <w:rPr>
          <w:lang w:val="fr-CA"/>
        </w:rPr>
        <w:t xml:space="preserve">Chaque membre du comité est chargé de communiquer régulièrement avec les rédacteurs des infolettres </w:t>
      </w:r>
      <w:r>
        <w:rPr>
          <w:lang w:val="fr-CA"/>
        </w:rPr>
        <w:t xml:space="preserve">des districts qui leur sont assignés pour partager leurs informations et obtenir les commentaires des districts. </w:t>
      </w:r>
    </w:p>
    <w:p w:rsidR="00F10E90" w:rsidRPr="00651D86" w:rsidRDefault="00651D86" w:rsidP="00F10E90">
      <w:pPr>
        <w:pStyle w:val="ListParagraph"/>
        <w:numPr>
          <w:ilvl w:val="0"/>
          <w:numId w:val="3"/>
        </w:numPr>
        <w:rPr>
          <w:lang w:val="fr-CA"/>
        </w:rPr>
      </w:pPr>
      <w:r w:rsidRPr="00651D86">
        <w:rPr>
          <w:lang w:val="fr-CA"/>
        </w:rPr>
        <w:t>Les rédacteurs des infolettres des districts reçoivent le proc</w:t>
      </w:r>
      <w:r>
        <w:rPr>
          <w:lang w:val="fr-CA"/>
        </w:rPr>
        <w:t>ès-verbal des réunions du Comité du marketing et des communications.</w:t>
      </w:r>
    </w:p>
    <w:p w:rsidR="00F10E90" w:rsidRPr="00651D86" w:rsidRDefault="00651D86" w:rsidP="00651D86">
      <w:pPr>
        <w:pStyle w:val="ListParagraph"/>
        <w:numPr>
          <w:ilvl w:val="0"/>
          <w:numId w:val="3"/>
        </w:numPr>
        <w:rPr>
          <w:lang w:val="fr-CA"/>
        </w:rPr>
      </w:pPr>
      <w:r w:rsidRPr="00651D86">
        <w:rPr>
          <w:lang w:val="fr-CA"/>
        </w:rPr>
        <w:t xml:space="preserve">Les rédacteurs des infolettres reçoivent le document des </w:t>
      </w:r>
      <w:r w:rsidRPr="00651D86">
        <w:rPr>
          <w:i/>
          <w:lang w:val="fr-CA"/>
        </w:rPr>
        <w:t>sujets à partager</w:t>
      </w:r>
      <w:r>
        <w:rPr>
          <w:lang w:val="fr-CA"/>
        </w:rPr>
        <w:t xml:space="preserve"> du Comité du marketing et des communications. </w:t>
      </w:r>
      <w:r w:rsidRPr="00651D86">
        <w:rPr>
          <w:lang w:val="fr-CA"/>
        </w:rPr>
        <w:t>Cette ressource fournit de court</w:t>
      </w:r>
      <w:r>
        <w:rPr>
          <w:lang w:val="fr-CA"/>
        </w:rPr>
        <w:t xml:space="preserve">es </w:t>
      </w:r>
      <w:r w:rsidRPr="00651D86">
        <w:rPr>
          <w:lang w:val="fr-CA"/>
        </w:rPr>
        <w:t>information</w:t>
      </w:r>
      <w:r>
        <w:rPr>
          <w:lang w:val="fr-CA"/>
        </w:rPr>
        <w:t>s</w:t>
      </w:r>
      <w:r w:rsidRPr="00651D86">
        <w:rPr>
          <w:lang w:val="fr-CA"/>
        </w:rPr>
        <w:t xml:space="preserve"> que les rédacteurs peuv</w:t>
      </w:r>
      <w:r w:rsidR="009A47BF">
        <w:rPr>
          <w:lang w:val="fr-CA"/>
        </w:rPr>
        <w:t>ent inclure dans des bulletins d’information</w:t>
      </w:r>
      <w:r w:rsidRPr="00651D86">
        <w:rPr>
          <w:lang w:val="fr-CA"/>
        </w:rPr>
        <w:t xml:space="preserve"> ou d'autres communications de leur district, selon ce qu'ils jugent opportun.</w:t>
      </w:r>
      <w:r>
        <w:rPr>
          <w:lang w:val="fr-CA"/>
        </w:rPr>
        <w:t xml:space="preserve"> </w:t>
      </w:r>
    </w:p>
    <w:p w:rsidR="00F10E90" w:rsidRPr="00206543" w:rsidRDefault="00206543" w:rsidP="00206543">
      <w:pPr>
        <w:pStyle w:val="ListParagraph"/>
        <w:numPr>
          <w:ilvl w:val="0"/>
          <w:numId w:val="3"/>
        </w:numPr>
        <w:rPr>
          <w:lang w:val="fr-CA"/>
        </w:rPr>
      </w:pPr>
      <w:r w:rsidRPr="00206543">
        <w:rPr>
          <w:lang w:val="fr-CA"/>
        </w:rPr>
        <w:t>Le Comité du marketing et de la communication dispense des formations régionales et nationales aux rédacteurs</w:t>
      </w:r>
      <w:r>
        <w:rPr>
          <w:lang w:val="fr-CA"/>
        </w:rPr>
        <w:t>.</w:t>
      </w:r>
    </w:p>
    <w:p w:rsidR="00F10E90" w:rsidRPr="00206543" w:rsidRDefault="00F10E90">
      <w:pPr>
        <w:rPr>
          <w:lang w:val="fr-CA"/>
        </w:rPr>
      </w:pPr>
    </w:p>
    <w:p w:rsidR="00F10E90" w:rsidRPr="00206543" w:rsidRDefault="00FC67B6" w:rsidP="00F10E90">
      <w:pPr>
        <w:rPr>
          <w:b/>
          <w:lang w:val="fr-CA"/>
        </w:rPr>
      </w:pPr>
      <w:r>
        <w:rPr>
          <w:b/>
          <w:lang w:val="fr-CA"/>
        </w:rPr>
        <w:t>L’o</w:t>
      </w:r>
      <w:r w:rsidR="00F10E90" w:rsidRPr="00206543">
        <w:rPr>
          <w:b/>
          <w:lang w:val="fr-CA"/>
        </w:rPr>
        <w:t xml:space="preserve">rientation </w:t>
      </w:r>
      <w:r w:rsidR="001307DE" w:rsidRPr="00206543">
        <w:rPr>
          <w:b/>
          <w:lang w:val="fr-CA"/>
        </w:rPr>
        <w:t xml:space="preserve">et </w:t>
      </w:r>
      <w:r>
        <w:rPr>
          <w:b/>
          <w:lang w:val="fr-CA"/>
        </w:rPr>
        <w:t xml:space="preserve">la </w:t>
      </w:r>
      <w:r w:rsidR="001307DE" w:rsidRPr="00206543">
        <w:rPr>
          <w:b/>
          <w:lang w:val="fr-CA"/>
        </w:rPr>
        <w:t xml:space="preserve">formation des rédacteurs </w:t>
      </w:r>
      <w:r w:rsidR="00206543" w:rsidRPr="00206543">
        <w:rPr>
          <w:b/>
          <w:lang w:val="fr-CA"/>
        </w:rPr>
        <w:t>des infolettres</w:t>
      </w:r>
    </w:p>
    <w:p w:rsidR="00F10E90" w:rsidRPr="00206543" w:rsidRDefault="00206543" w:rsidP="00206543">
      <w:pPr>
        <w:pStyle w:val="ListParagraph"/>
        <w:numPr>
          <w:ilvl w:val="0"/>
          <w:numId w:val="4"/>
        </w:numPr>
        <w:rPr>
          <w:lang w:val="fr-CA"/>
        </w:rPr>
      </w:pPr>
      <w:r w:rsidRPr="00206543">
        <w:rPr>
          <w:lang w:val="fr-CA"/>
        </w:rPr>
        <w:t>Lorsqu'u</w:t>
      </w:r>
      <w:r>
        <w:rPr>
          <w:lang w:val="fr-CA"/>
        </w:rPr>
        <w:t>n nouveau rédacteur du bulletin</w:t>
      </w:r>
      <w:r w:rsidRPr="00206543">
        <w:rPr>
          <w:lang w:val="fr-CA"/>
        </w:rPr>
        <w:t xml:space="preserve"> d'information d'un district assume ce rôle, le bureau de RTOERO lui fournit automatiquement des documents de formation et d'orientation, dont les suivants</w:t>
      </w:r>
      <w:r>
        <w:rPr>
          <w:lang w:val="fr-CA"/>
        </w:rPr>
        <w:t> :</w:t>
      </w:r>
    </w:p>
    <w:p w:rsidR="00F10E90" w:rsidRPr="00206543" w:rsidRDefault="00206543" w:rsidP="00F10E90">
      <w:pPr>
        <w:pStyle w:val="ListParagraph"/>
        <w:numPr>
          <w:ilvl w:val="1"/>
          <w:numId w:val="4"/>
        </w:numPr>
        <w:ind w:left="709"/>
        <w:rPr>
          <w:lang w:val="fr-CA"/>
        </w:rPr>
      </w:pPr>
      <w:proofErr w:type="gramStart"/>
      <w:r>
        <w:rPr>
          <w:lang w:val="fr-CA"/>
        </w:rPr>
        <w:t>la</w:t>
      </w:r>
      <w:proofErr w:type="gramEnd"/>
      <w:r>
        <w:rPr>
          <w:lang w:val="fr-CA"/>
        </w:rPr>
        <w:t xml:space="preserve"> d</w:t>
      </w:r>
      <w:r w:rsidR="00F80F32">
        <w:rPr>
          <w:lang w:val="fr-CA"/>
        </w:rPr>
        <w:t>escription du rô</w:t>
      </w:r>
      <w:r w:rsidRPr="00206543">
        <w:rPr>
          <w:lang w:val="fr-CA"/>
        </w:rPr>
        <w:t>le de rédacteur de l’infolettre</w:t>
      </w:r>
    </w:p>
    <w:p w:rsidR="00F10E90" w:rsidRPr="009A50D7" w:rsidRDefault="00206543" w:rsidP="00F10E90">
      <w:pPr>
        <w:pStyle w:val="ListParagraph"/>
        <w:numPr>
          <w:ilvl w:val="1"/>
          <w:numId w:val="4"/>
        </w:numPr>
        <w:ind w:left="709"/>
      </w:pPr>
      <w:proofErr w:type="gramStart"/>
      <w:r>
        <w:rPr>
          <w:lang w:val="fr-CA"/>
        </w:rPr>
        <w:t>les</w:t>
      </w:r>
      <w:proofErr w:type="gramEnd"/>
      <w:r>
        <w:rPr>
          <w:lang w:val="fr-CA"/>
        </w:rPr>
        <w:t xml:space="preserve"> politiques pertinentes</w:t>
      </w:r>
    </w:p>
    <w:p w:rsidR="00F10E90" w:rsidRPr="009A50D7" w:rsidRDefault="002721D4" w:rsidP="00F10E90">
      <w:pPr>
        <w:pStyle w:val="ListParagraph"/>
        <w:numPr>
          <w:ilvl w:val="1"/>
          <w:numId w:val="4"/>
        </w:numPr>
        <w:ind w:left="709"/>
      </w:pPr>
      <w:r>
        <w:t xml:space="preserve">le plan </w:t>
      </w:r>
      <w:proofErr w:type="spellStart"/>
      <w:r>
        <w:t>stratégique</w:t>
      </w:r>
      <w:proofErr w:type="spellEnd"/>
      <w:r>
        <w:t xml:space="preserve"> de RTOERO</w:t>
      </w:r>
    </w:p>
    <w:p w:rsidR="00F10E90" w:rsidRPr="002721D4" w:rsidRDefault="002721D4" w:rsidP="00F10E90">
      <w:pPr>
        <w:pStyle w:val="ListParagraph"/>
        <w:numPr>
          <w:ilvl w:val="1"/>
          <w:numId w:val="4"/>
        </w:numPr>
        <w:ind w:left="709"/>
        <w:rPr>
          <w:lang w:val="fr-CA"/>
        </w:rPr>
      </w:pPr>
      <w:proofErr w:type="gramStart"/>
      <w:r w:rsidRPr="002721D4">
        <w:rPr>
          <w:lang w:val="fr-CA"/>
        </w:rPr>
        <w:t>les</w:t>
      </w:r>
      <w:proofErr w:type="gramEnd"/>
      <w:r w:rsidRPr="002721D4">
        <w:rPr>
          <w:lang w:val="fr-CA"/>
        </w:rPr>
        <w:t xml:space="preserve"> norm</w:t>
      </w:r>
      <w:r w:rsidR="00F80F32">
        <w:rPr>
          <w:lang w:val="fr-CA"/>
        </w:rPr>
        <w:t>e</w:t>
      </w:r>
      <w:r w:rsidRPr="002721D4">
        <w:rPr>
          <w:lang w:val="fr-CA"/>
        </w:rPr>
        <w:t xml:space="preserve">s </w:t>
      </w:r>
      <w:r>
        <w:rPr>
          <w:lang w:val="fr-CA"/>
        </w:rPr>
        <w:t>et les modèles de la</w:t>
      </w:r>
      <w:r w:rsidRPr="002721D4">
        <w:rPr>
          <w:lang w:val="fr-CA"/>
        </w:rPr>
        <w:t xml:space="preserve"> marque</w:t>
      </w:r>
    </w:p>
    <w:p w:rsidR="00F10E90" w:rsidRPr="00D61C75" w:rsidRDefault="005E5F67" w:rsidP="00F10E90">
      <w:pPr>
        <w:pStyle w:val="ListParagraph"/>
        <w:numPr>
          <w:ilvl w:val="1"/>
          <w:numId w:val="4"/>
        </w:numPr>
        <w:ind w:left="709"/>
        <w:rPr>
          <w:lang w:val="fr-CA"/>
        </w:rPr>
      </w:pPr>
      <w:proofErr w:type="gramStart"/>
      <w:r w:rsidRPr="00D61C75">
        <w:rPr>
          <w:lang w:val="fr-CA"/>
        </w:rPr>
        <w:t>des</w:t>
      </w:r>
      <w:proofErr w:type="gramEnd"/>
      <w:r w:rsidRPr="00D61C75">
        <w:rPr>
          <w:lang w:val="fr-CA"/>
        </w:rPr>
        <w:t xml:space="preserve"> </w:t>
      </w:r>
      <w:r w:rsidR="00D61C75" w:rsidRPr="00D61C75">
        <w:rPr>
          <w:lang w:val="fr-CA"/>
        </w:rPr>
        <w:t>informations</w:t>
      </w:r>
      <w:r w:rsidR="009B1969" w:rsidRPr="00D61C75">
        <w:rPr>
          <w:lang w:val="fr-CA"/>
        </w:rPr>
        <w:t xml:space="preserve"> sur la façon d’accéder</w:t>
      </w:r>
      <w:r w:rsidR="00D61C75" w:rsidRPr="00D61C75">
        <w:rPr>
          <w:lang w:val="fr-CA"/>
        </w:rPr>
        <w:t xml:space="preserve"> au compte </w:t>
      </w:r>
      <w:proofErr w:type="spellStart"/>
      <w:r w:rsidR="00D61C75" w:rsidRPr="00D61C75">
        <w:rPr>
          <w:lang w:val="fr-CA"/>
        </w:rPr>
        <w:t>Shutterstock</w:t>
      </w:r>
      <w:proofErr w:type="spellEnd"/>
    </w:p>
    <w:p w:rsidR="00F10E90" w:rsidRPr="009B1969" w:rsidRDefault="009B1969" w:rsidP="00F10E90">
      <w:pPr>
        <w:pStyle w:val="ListParagraph"/>
        <w:numPr>
          <w:ilvl w:val="1"/>
          <w:numId w:val="4"/>
        </w:numPr>
        <w:ind w:left="709"/>
        <w:rPr>
          <w:lang w:val="fr-CA"/>
        </w:rPr>
      </w:pPr>
      <w:proofErr w:type="gramStart"/>
      <w:r w:rsidRPr="009B1969">
        <w:rPr>
          <w:lang w:val="fr-CA"/>
        </w:rPr>
        <w:t>des</w:t>
      </w:r>
      <w:proofErr w:type="gramEnd"/>
      <w:r w:rsidRPr="009B1969">
        <w:rPr>
          <w:lang w:val="fr-CA"/>
        </w:rPr>
        <w:t xml:space="preserve"> ressources pour la formation</w:t>
      </w:r>
    </w:p>
    <w:p w:rsidR="00F10E90" w:rsidRPr="00D61C75" w:rsidRDefault="00D61C75" w:rsidP="009A47BF">
      <w:pPr>
        <w:pStyle w:val="ListParagraph"/>
        <w:numPr>
          <w:ilvl w:val="0"/>
          <w:numId w:val="4"/>
        </w:numPr>
        <w:rPr>
          <w:lang w:val="fr-CA"/>
        </w:rPr>
      </w:pPr>
      <w:r w:rsidRPr="00D61C75">
        <w:rPr>
          <w:lang w:val="fr-CA"/>
        </w:rPr>
        <w:t xml:space="preserve">Les rédacteurs des infolettres </w:t>
      </w:r>
      <w:r w:rsidR="00B05CDF">
        <w:rPr>
          <w:lang w:val="fr-CA"/>
        </w:rPr>
        <w:t xml:space="preserve">sont invités à </w:t>
      </w:r>
      <w:r w:rsidRPr="00D61C75">
        <w:rPr>
          <w:lang w:val="fr-CA"/>
        </w:rPr>
        <w:t>contact</w:t>
      </w:r>
      <w:r w:rsidR="00B05CDF">
        <w:rPr>
          <w:lang w:val="fr-CA"/>
        </w:rPr>
        <w:t>er</w:t>
      </w:r>
      <w:r w:rsidRPr="00D61C75">
        <w:rPr>
          <w:lang w:val="fr-CA"/>
        </w:rPr>
        <w:t xml:space="preserve"> media@rtoero.ca.</w:t>
      </w:r>
      <w:r w:rsidR="009A47BF" w:rsidRPr="009A47BF">
        <w:rPr>
          <w:lang w:val="fr-CA"/>
        </w:rPr>
        <w:t xml:space="preserve"> </w:t>
      </w:r>
      <w:proofErr w:type="gramStart"/>
      <w:r w:rsidR="00B05CDF">
        <w:rPr>
          <w:lang w:val="fr-CA"/>
        </w:rPr>
        <w:t>pour</w:t>
      </w:r>
      <w:proofErr w:type="gramEnd"/>
      <w:r w:rsidR="00B05CDF">
        <w:rPr>
          <w:lang w:val="fr-CA"/>
        </w:rPr>
        <w:t xml:space="preserve"> obtenir de l'assistance </w:t>
      </w:r>
      <w:r w:rsidR="009A47BF" w:rsidRPr="009A47BF">
        <w:rPr>
          <w:lang w:val="fr-CA"/>
        </w:rPr>
        <w:t>de l'équipe du ma</w:t>
      </w:r>
      <w:r w:rsidR="00B05CDF">
        <w:rPr>
          <w:lang w:val="fr-CA"/>
        </w:rPr>
        <w:t>rketing et des communications.</w:t>
      </w:r>
    </w:p>
    <w:p w:rsidR="00F10E90" w:rsidRPr="00D61C75" w:rsidRDefault="00F10E90" w:rsidP="00F10E90">
      <w:pPr>
        <w:rPr>
          <w:lang w:val="fr-CA"/>
        </w:rPr>
      </w:pPr>
    </w:p>
    <w:p w:rsidR="00F10E90" w:rsidRPr="00FC67B6" w:rsidRDefault="00FC67B6" w:rsidP="00F10E90">
      <w:pPr>
        <w:rPr>
          <w:b/>
          <w:lang w:val="fr-CA"/>
        </w:rPr>
      </w:pPr>
      <w:r>
        <w:rPr>
          <w:b/>
          <w:lang w:val="fr-CA"/>
        </w:rPr>
        <w:t>L’a</w:t>
      </w:r>
      <w:r w:rsidR="00D61C75">
        <w:rPr>
          <w:b/>
          <w:lang w:val="fr-CA"/>
        </w:rPr>
        <w:t>pprobation du contenu de l’infolettre</w:t>
      </w:r>
      <w:r w:rsidR="00B05CDF">
        <w:rPr>
          <w:b/>
          <w:lang w:val="fr-CA"/>
        </w:rPr>
        <w:t>/du bulletin d’information</w:t>
      </w:r>
    </w:p>
    <w:p w:rsidR="00F10E90" w:rsidRPr="00F80F32" w:rsidRDefault="00F80F32" w:rsidP="00F80F32">
      <w:pPr>
        <w:pStyle w:val="ListParagraph"/>
        <w:numPr>
          <w:ilvl w:val="0"/>
          <w:numId w:val="5"/>
        </w:numPr>
        <w:rPr>
          <w:lang w:val="fr-CA"/>
        </w:rPr>
      </w:pPr>
      <w:r>
        <w:rPr>
          <w:lang w:val="fr-CA"/>
        </w:rPr>
        <w:t>La personne responsable de la rédaction</w:t>
      </w:r>
      <w:r w:rsidRPr="00F80F32">
        <w:rPr>
          <w:lang w:val="fr-CA"/>
        </w:rPr>
        <w:t xml:space="preserve"> de l'infolettre es</w:t>
      </w:r>
      <w:r>
        <w:rPr>
          <w:lang w:val="fr-CA"/>
        </w:rPr>
        <w:t xml:space="preserve">t responsable de l'attribution, </w:t>
      </w:r>
      <w:r w:rsidRPr="00F80F32">
        <w:rPr>
          <w:lang w:val="fr-CA"/>
        </w:rPr>
        <w:t>de la collecte et de l'édition du contenu de l'infolettre. Voir la description complète du rôle de rédacteur de l'infolettre.</w:t>
      </w:r>
    </w:p>
    <w:p w:rsidR="00F10E90" w:rsidRPr="00F80F32" w:rsidRDefault="00F80F32" w:rsidP="00F80F32">
      <w:pPr>
        <w:pStyle w:val="ListParagraph"/>
        <w:numPr>
          <w:ilvl w:val="0"/>
          <w:numId w:val="5"/>
        </w:numPr>
        <w:rPr>
          <w:lang w:val="fr-CA"/>
        </w:rPr>
      </w:pPr>
      <w:r w:rsidRPr="00F80F32">
        <w:rPr>
          <w:lang w:val="fr-CA"/>
        </w:rPr>
        <w:t>Le rédacteur de l'infolettre peut mettre en place des processus de révision, de correction et d'approbation afin de garantir la qualité et l'exactitude du c</w:t>
      </w:r>
      <w:r w:rsidR="00B05CDF">
        <w:rPr>
          <w:lang w:val="fr-CA"/>
        </w:rPr>
        <w:t>ontenu du bulletin</w:t>
      </w:r>
      <w:r w:rsidRPr="00F80F32">
        <w:rPr>
          <w:lang w:val="fr-CA"/>
        </w:rPr>
        <w:t>.</w:t>
      </w:r>
      <w:r w:rsidR="009B1969">
        <w:rPr>
          <w:lang w:val="fr-CA"/>
        </w:rPr>
        <w:t xml:space="preserve"> </w:t>
      </w:r>
    </w:p>
    <w:p w:rsidR="00F10E90" w:rsidRPr="009B1969" w:rsidRDefault="009B1969" w:rsidP="009B1969">
      <w:pPr>
        <w:pStyle w:val="ListParagraph"/>
        <w:numPr>
          <w:ilvl w:val="0"/>
          <w:numId w:val="5"/>
        </w:numPr>
        <w:rPr>
          <w:lang w:val="fr-CA"/>
        </w:rPr>
      </w:pPr>
      <w:r w:rsidRPr="009B1969">
        <w:rPr>
          <w:lang w:val="fr-CA"/>
        </w:rPr>
        <w:t xml:space="preserve">Le rédacteur est chargé de veiller à ce que les informations, les points de vue et les opinions figurant dans l'infolettre soient conformes à la mission, à la vision, aux valeurs, à la marque et aux </w:t>
      </w:r>
      <w:r>
        <w:rPr>
          <w:lang w:val="fr-CA"/>
        </w:rPr>
        <w:t>orientations</w:t>
      </w:r>
      <w:r w:rsidRPr="009B1969">
        <w:rPr>
          <w:lang w:val="fr-CA"/>
        </w:rPr>
        <w:t xml:space="preserve"> de la mobilisation politique de RTOERO.</w:t>
      </w:r>
    </w:p>
    <w:p w:rsidR="00F10E90" w:rsidRPr="009B1969" w:rsidRDefault="00F10E90" w:rsidP="00F10E90">
      <w:pPr>
        <w:rPr>
          <w:lang w:val="fr-CA"/>
        </w:rPr>
      </w:pPr>
    </w:p>
    <w:p w:rsidR="00F10E90" w:rsidRPr="009A50D7" w:rsidRDefault="00FC67B6" w:rsidP="00F10E90">
      <w:pPr>
        <w:rPr>
          <w:b/>
        </w:rPr>
      </w:pPr>
      <w:r>
        <w:rPr>
          <w:b/>
        </w:rPr>
        <w:t>Les d</w:t>
      </w:r>
      <w:r w:rsidR="003766DC">
        <w:rPr>
          <w:b/>
        </w:rPr>
        <w:t xml:space="preserve">roits </w:t>
      </w:r>
      <w:proofErr w:type="spellStart"/>
      <w:r w:rsidR="003766DC">
        <w:rPr>
          <w:b/>
        </w:rPr>
        <w:t>d’auteur</w:t>
      </w:r>
      <w:proofErr w:type="spellEnd"/>
    </w:p>
    <w:p w:rsidR="00F10E90" w:rsidRPr="003766DC" w:rsidRDefault="003766DC" w:rsidP="003766DC">
      <w:pPr>
        <w:pStyle w:val="ListParagraph"/>
        <w:numPr>
          <w:ilvl w:val="0"/>
          <w:numId w:val="6"/>
        </w:numPr>
        <w:rPr>
          <w:lang w:val="fr-CA"/>
        </w:rPr>
      </w:pPr>
      <w:r w:rsidRPr="003766DC">
        <w:rPr>
          <w:lang w:val="fr-CA"/>
        </w:rPr>
        <w:t>L</w:t>
      </w:r>
      <w:r>
        <w:rPr>
          <w:lang w:val="fr-CA"/>
        </w:rPr>
        <w:t>es ar</w:t>
      </w:r>
      <w:r w:rsidR="00B05CDF">
        <w:rPr>
          <w:lang w:val="fr-CA"/>
        </w:rPr>
        <w:t>ticles et les histoires des</w:t>
      </w:r>
      <w:r w:rsidRPr="003766DC">
        <w:rPr>
          <w:lang w:val="fr-CA"/>
        </w:rPr>
        <w:t xml:space="preserve"> infolettres de</w:t>
      </w:r>
      <w:r>
        <w:rPr>
          <w:lang w:val="fr-CA"/>
        </w:rPr>
        <w:t xml:space="preserve">s districts </w:t>
      </w:r>
      <w:r w:rsidRPr="003766DC">
        <w:rPr>
          <w:lang w:val="fr-CA"/>
        </w:rPr>
        <w:t xml:space="preserve">sont normalement des contenus originaux rédigés par </w:t>
      </w:r>
      <w:r>
        <w:rPr>
          <w:lang w:val="fr-CA"/>
        </w:rPr>
        <w:t>d</w:t>
      </w:r>
      <w:r w:rsidRPr="003766DC">
        <w:rPr>
          <w:lang w:val="fr-CA"/>
        </w:rPr>
        <w:t>es membres de RTOERO.</w:t>
      </w:r>
    </w:p>
    <w:p w:rsidR="00F10E90" w:rsidRPr="003E2628" w:rsidRDefault="003E2628" w:rsidP="003E2628">
      <w:pPr>
        <w:pStyle w:val="ListParagraph"/>
        <w:numPr>
          <w:ilvl w:val="0"/>
          <w:numId w:val="6"/>
        </w:numPr>
        <w:rPr>
          <w:lang w:val="fr-CA"/>
        </w:rPr>
      </w:pPr>
      <w:r w:rsidRPr="003E2628">
        <w:rPr>
          <w:lang w:val="fr-CA"/>
        </w:rPr>
        <w:t xml:space="preserve">La rédaction peut inviter un non-membre à soumettre un article sur un sujet intéressant les membres (par exemple, un avocat soumettant un article sur la procuration). Ces articles doivent être basés </w:t>
      </w:r>
      <w:r>
        <w:rPr>
          <w:lang w:val="fr-CA"/>
        </w:rPr>
        <w:t>sur des faits plutôt que sur de la</w:t>
      </w:r>
      <w:r w:rsidRPr="003E2628">
        <w:rPr>
          <w:lang w:val="fr-CA"/>
        </w:rPr>
        <w:t xml:space="preserve"> publicité pour des services payants.</w:t>
      </w:r>
    </w:p>
    <w:p w:rsidR="00F10E90" w:rsidRPr="007B0898" w:rsidRDefault="007B0898" w:rsidP="007B0898">
      <w:pPr>
        <w:pStyle w:val="ListParagraph"/>
        <w:numPr>
          <w:ilvl w:val="0"/>
          <w:numId w:val="6"/>
        </w:numPr>
        <w:rPr>
          <w:lang w:val="fr-CA"/>
        </w:rPr>
      </w:pPr>
      <w:r w:rsidRPr="007B0898">
        <w:rPr>
          <w:lang w:val="fr-CA"/>
        </w:rPr>
        <w:t>L'éditeur peut partager le contenu éditorial des partenaires privilégiés de RTOERO.</w:t>
      </w:r>
    </w:p>
    <w:p w:rsidR="00F10E90" w:rsidRPr="00C05FAD" w:rsidRDefault="00387E03" w:rsidP="00B02E2F">
      <w:pPr>
        <w:pStyle w:val="ListParagraph"/>
        <w:numPr>
          <w:ilvl w:val="0"/>
          <w:numId w:val="6"/>
        </w:numPr>
        <w:rPr>
          <w:lang w:val="fr-CA"/>
        </w:rPr>
      </w:pPr>
      <w:r w:rsidRPr="00C05FAD">
        <w:rPr>
          <w:lang w:val="fr-CA"/>
        </w:rPr>
        <w:t>Les articles ne doivent pas être publiés à partir d'autres sources - par exemple, des sites Web, d'autres publications - sans avoir obtenu l'autorisa</w:t>
      </w:r>
      <w:r w:rsidR="00C05FAD">
        <w:rPr>
          <w:lang w:val="fr-CA"/>
        </w:rPr>
        <w:t>tion préalable de leurs auteurs</w:t>
      </w:r>
      <w:r w:rsidR="00F10E90" w:rsidRPr="00C05FAD">
        <w:rPr>
          <w:lang w:val="fr-CA"/>
        </w:rPr>
        <w:t xml:space="preserve">. </w:t>
      </w:r>
    </w:p>
    <w:p w:rsidR="00F10E90" w:rsidRPr="003766DC" w:rsidRDefault="003766DC" w:rsidP="003766DC">
      <w:pPr>
        <w:pStyle w:val="ListParagraph"/>
        <w:numPr>
          <w:ilvl w:val="0"/>
          <w:numId w:val="6"/>
        </w:numPr>
        <w:rPr>
          <w:lang w:val="fr-CA"/>
        </w:rPr>
      </w:pPr>
      <w:r>
        <w:rPr>
          <w:lang w:val="fr-CA"/>
        </w:rPr>
        <w:t>Les photographies</w:t>
      </w:r>
      <w:r w:rsidRPr="003766DC">
        <w:rPr>
          <w:lang w:val="fr-CA"/>
        </w:rPr>
        <w:t>, illustrations et autres œuvres d'ar</w:t>
      </w:r>
      <w:r>
        <w:rPr>
          <w:lang w:val="fr-CA"/>
        </w:rPr>
        <w:t>t utilisées dans</w:t>
      </w:r>
      <w:r w:rsidR="00A11924">
        <w:rPr>
          <w:lang w:val="fr-CA"/>
        </w:rPr>
        <w:t xml:space="preserve"> le bulletin d’information</w:t>
      </w:r>
      <w:r>
        <w:rPr>
          <w:lang w:val="fr-CA"/>
        </w:rPr>
        <w:t xml:space="preserve"> des</w:t>
      </w:r>
      <w:r w:rsidRPr="003766DC">
        <w:rPr>
          <w:lang w:val="fr-CA"/>
        </w:rPr>
        <w:t xml:space="preserve"> district</w:t>
      </w:r>
      <w:r>
        <w:rPr>
          <w:lang w:val="fr-CA"/>
        </w:rPr>
        <w:t>s</w:t>
      </w:r>
      <w:r w:rsidRPr="003766DC">
        <w:rPr>
          <w:lang w:val="fr-CA"/>
        </w:rPr>
        <w:t xml:space="preserve"> doivent être conformes à la législation sur les droits d'auteur.</w:t>
      </w:r>
    </w:p>
    <w:p w:rsidR="00F10E90" w:rsidRPr="00C05FAD" w:rsidRDefault="00C05FAD" w:rsidP="00EC4ED0">
      <w:pPr>
        <w:pStyle w:val="ListParagraph"/>
        <w:numPr>
          <w:ilvl w:val="0"/>
          <w:numId w:val="6"/>
        </w:numPr>
        <w:rPr>
          <w:lang w:val="fr-CA"/>
        </w:rPr>
      </w:pPr>
      <w:r w:rsidRPr="00C05FAD">
        <w:rPr>
          <w:lang w:val="fr-CA"/>
        </w:rPr>
        <w:t>RTOERO fournit aux dis</w:t>
      </w:r>
      <w:r w:rsidR="00A11924">
        <w:rPr>
          <w:lang w:val="fr-CA"/>
        </w:rPr>
        <w:t xml:space="preserve">tricts des comptes </w:t>
      </w:r>
      <w:proofErr w:type="spellStart"/>
      <w:r w:rsidR="00A11924">
        <w:rPr>
          <w:lang w:val="fr-CA"/>
        </w:rPr>
        <w:t>Shutterstock</w:t>
      </w:r>
      <w:proofErr w:type="spellEnd"/>
      <w:r w:rsidRPr="00C05FAD">
        <w:rPr>
          <w:lang w:val="fr-CA"/>
        </w:rPr>
        <w:t xml:space="preserve"> pour assurer le respect des droits d'auteur.</w:t>
      </w:r>
    </w:p>
    <w:p w:rsidR="00F10E90" w:rsidRPr="00C05FAD" w:rsidRDefault="00C05FAD" w:rsidP="00525F92">
      <w:pPr>
        <w:pStyle w:val="ListParagraph"/>
        <w:numPr>
          <w:ilvl w:val="0"/>
          <w:numId w:val="6"/>
        </w:numPr>
        <w:rPr>
          <w:lang w:val="fr-CA"/>
        </w:rPr>
      </w:pPr>
      <w:r w:rsidRPr="00C05FAD">
        <w:rPr>
          <w:rFonts w:cs="Arial"/>
          <w:szCs w:val="24"/>
          <w:lang w:val="fr-CA"/>
        </w:rPr>
        <w:t>Les photos ou les œuvres d'art des membres peuvent être publiées avec le consentement de l'auteur. Les images provenant de l'internet ou des médias sociaux ne doivent PAS être reproduites sur les microsites des districts parce que ceci enfreint la réglementation sur les droits d'auteur.</w:t>
      </w:r>
    </w:p>
    <w:p w:rsidR="00F10E90" w:rsidRPr="003766DC" w:rsidRDefault="00A11924" w:rsidP="003766DC">
      <w:pPr>
        <w:pStyle w:val="ListParagraph"/>
        <w:numPr>
          <w:ilvl w:val="0"/>
          <w:numId w:val="6"/>
        </w:numPr>
        <w:rPr>
          <w:lang w:val="fr-CA"/>
        </w:rPr>
      </w:pPr>
      <w:r>
        <w:rPr>
          <w:lang w:val="fr-CA"/>
        </w:rPr>
        <w:t>Les photos d’</w:t>
      </w:r>
      <w:r w:rsidR="003766DC" w:rsidRPr="003766DC">
        <w:rPr>
          <w:lang w:val="fr-CA"/>
        </w:rPr>
        <w:t>événements du district peuvent être utilisées dans les infolettres. Il convient d'informer les participants à l'avance que les photos sont prises pour être publiées.</w:t>
      </w:r>
    </w:p>
    <w:p w:rsidR="00C05FAD" w:rsidRPr="00C05FAD" w:rsidRDefault="00C05FAD" w:rsidP="00C05FAD">
      <w:pPr>
        <w:pStyle w:val="ListParagraph"/>
        <w:numPr>
          <w:ilvl w:val="0"/>
          <w:numId w:val="6"/>
        </w:numPr>
        <w:rPr>
          <w:lang w:val="fr-CA"/>
        </w:rPr>
      </w:pPr>
      <w:r>
        <w:rPr>
          <w:lang w:val="fr-CA"/>
        </w:rPr>
        <w:t>Ne publiez</w:t>
      </w:r>
      <w:r w:rsidRPr="00C05FAD">
        <w:rPr>
          <w:lang w:val="fr-CA"/>
        </w:rPr>
        <w:t xml:space="preserve"> des informations personnelles d'un membre (par exemple, date de naissance, âge, adresse de courriel) q</w:t>
      </w:r>
      <w:r w:rsidR="00A11924">
        <w:rPr>
          <w:lang w:val="fr-CA"/>
        </w:rPr>
        <w:t>u'avec le consentement de celui-ci</w:t>
      </w:r>
      <w:r w:rsidRPr="00C05FAD">
        <w:rPr>
          <w:lang w:val="fr-CA"/>
        </w:rPr>
        <w:t>.</w:t>
      </w:r>
    </w:p>
    <w:p w:rsidR="00F10E90" w:rsidRPr="00C05FAD" w:rsidRDefault="00F10E90" w:rsidP="00F10E90">
      <w:pPr>
        <w:rPr>
          <w:lang w:val="fr-CA"/>
        </w:rPr>
      </w:pPr>
    </w:p>
    <w:p w:rsidR="00F10E90" w:rsidRPr="00517580" w:rsidRDefault="00FC67B6" w:rsidP="00F10E90">
      <w:pPr>
        <w:rPr>
          <w:b/>
        </w:rPr>
      </w:pPr>
      <w:r>
        <w:rPr>
          <w:b/>
        </w:rPr>
        <w:t>Le b</w:t>
      </w:r>
      <w:r w:rsidR="00C05FAD">
        <w:rPr>
          <w:b/>
        </w:rPr>
        <w:t xml:space="preserve">udget de </w:t>
      </w:r>
      <w:proofErr w:type="spellStart"/>
      <w:r w:rsidR="00C05FAD">
        <w:rPr>
          <w:b/>
        </w:rPr>
        <w:t>l’infolettre</w:t>
      </w:r>
      <w:proofErr w:type="spellEnd"/>
    </w:p>
    <w:p w:rsidR="00F10E90" w:rsidRPr="00D61C75" w:rsidRDefault="00D61C75" w:rsidP="00D61C75">
      <w:pPr>
        <w:pStyle w:val="ListParagraph"/>
        <w:numPr>
          <w:ilvl w:val="0"/>
          <w:numId w:val="7"/>
        </w:numPr>
        <w:rPr>
          <w:lang w:val="fr-CA"/>
        </w:rPr>
      </w:pPr>
      <w:r w:rsidRPr="00D61C75">
        <w:rPr>
          <w:lang w:val="fr-CA"/>
        </w:rPr>
        <w:t xml:space="preserve">RTOERO fournit des subventions pour soutenir les programmes et les services offerts au niveau du district, y compris pour l'impression et l'envoi des infolettres </w:t>
      </w:r>
      <w:r w:rsidR="00A11924">
        <w:rPr>
          <w:lang w:val="fr-CA"/>
        </w:rPr>
        <w:t xml:space="preserve">ou bulletins d’information </w:t>
      </w:r>
      <w:r w:rsidRPr="00D61C75">
        <w:rPr>
          <w:lang w:val="fr-CA"/>
        </w:rPr>
        <w:t>du district.</w:t>
      </w:r>
    </w:p>
    <w:p w:rsidR="00F10E90" w:rsidRPr="00274681" w:rsidRDefault="00274681" w:rsidP="00274681">
      <w:pPr>
        <w:pStyle w:val="ListParagraph"/>
        <w:numPr>
          <w:ilvl w:val="0"/>
          <w:numId w:val="7"/>
        </w:numPr>
        <w:rPr>
          <w:lang w:val="fr-CA"/>
        </w:rPr>
      </w:pPr>
      <w:r w:rsidRPr="00274681">
        <w:rPr>
          <w:lang w:val="fr-CA"/>
        </w:rPr>
        <w:t>Le rédacteur de l'infolettre travaille avec le trésorier, la présidence et les autres membres de l'exécutif du district pour déterminer le budget annuel de l'infolettre.</w:t>
      </w:r>
    </w:p>
    <w:p w:rsidR="00274681" w:rsidRDefault="00274681" w:rsidP="00274681">
      <w:pPr>
        <w:pStyle w:val="ListParagraph"/>
        <w:numPr>
          <w:ilvl w:val="0"/>
          <w:numId w:val="7"/>
        </w:numPr>
        <w:rPr>
          <w:lang w:val="fr-CA"/>
        </w:rPr>
      </w:pPr>
      <w:r w:rsidRPr="00274681">
        <w:rPr>
          <w:lang w:val="fr-CA"/>
        </w:rPr>
        <w:t>Le rédacteur, en collaboration avec le trésorier, est cha</w:t>
      </w:r>
      <w:r w:rsidR="00A11924">
        <w:rPr>
          <w:lang w:val="fr-CA"/>
        </w:rPr>
        <w:t>rgé de contrôler les dépenses relatives au bulletin d’information.</w:t>
      </w:r>
      <w:r w:rsidRPr="00274681">
        <w:rPr>
          <w:lang w:val="fr-CA"/>
        </w:rPr>
        <w:t xml:space="preserve"> Les dépenses qui dépassent le budget pré</w:t>
      </w:r>
      <w:r w:rsidR="004B77F5">
        <w:rPr>
          <w:lang w:val="fr-CA"/>
        </w:rPr>
        <w:t xml:space="preserve"> </w:t>
      </w:r>
      <w:r w:rsidRPr="00274681">
        <w:rPr>
          <w:lang w:val="fr-CA"/>
        </w:rPr>
        <w:t>approuvé doivent être approuvées par le trésorier ou par l'exécutif.</w:t>
      </w:r>
    </w:p>
    <w:p w:rsidR="00F10E90" w:rsidRPr="001307DE" w:rsidRDefault="00A11924" w:rsidP="00274681">
      <w:pPr>
        <w:pStyle w:val="ListParagraph"/>
        <w:numPr>
          <w:ilvl w:val="0"/>
          <w:numId w:val="7"/>
        </w:numPr>
        <w:rPr>
          <w:lang w:val="fr-CA"/>
        </w:rPr>
      </w:pPr>
      <w:r>
        <w:rPr>
          <w:lang w:val="fr-CA"/>
        </w:rPr>
        <w:t xml:space="preserve">Le rédacteur </w:t>
      </w:r>
      <w:r w:rsidR="001307DE" w:rsidRPr="001307DE">
        <w:rPr>
          <w:lang w:val="fr-CA"/>
        </w:rPr>
        <w:t>doit veiller à ce que l'impr</w:t>
      </w:r>
      <w:r>
        <w:rPr>
          <w:lang w:val="fr-CA"/>
        </w:rPr>
        <w:t xml:space="preserve">ession du bulletin d’information soit à </w:t>
      </w:r>
      <w:r w:rsidR="004B77F5">
        <w:rPr>
          <w:lang w:val="fr-CA"/>
        </w:rPr>
        <w:t>un tarif raisonnable</w:t>
      </w:r>
      <w:r w:rsidR="00274681">
        <w:rPr>
          <w:lang w:val="fr-CA"/>
        </w:rPr>
        <w:t>. O</w:t>
      </w:r>
      <w:r w:rsidR="001307DE" w:rsidRPr="001307DE">
        <w:rPr>
          <w:lang w:val="fr-CA"/>
        </w:rPr>
        <w:t xml:space="preserve">btenez </w:t>
      </w:r>
      <w:r w:rsidR="00274681">
        <w:rPr>
          <w:lang w:val="fr-CA"/>
        </w:rPr>
        <w:t xml:space="preserve">périodiquement </w:t>
      </w:r>
      <w:r w:rsidR="001307DE" w:rsidRPr="001307DE">
        <w:rPr>
          <w:lang w:val="fr-CA"/>
        </w:rPr>
        <w:t>des devis d'impression compétitifs et examinez le format de l'infolettre. Le personnel du service</w:t>
      </w:r>
      <w:r w:rsidR="00274681">
        <w:rPr>
          <w:lang w:val="fr-CA"/>
        </w:rPr>
        <w:t xml:space="preserve"> du</w:t>
      </w:r>
      <w:r w:rsidR="001307DE" w:rsidRPr="001307DE">
        <w:rPr>
          <w:lang w:val="fr-CA"/>
        </w:rPr>
        <w:t xml:space="preserve"> marketing et </w:t>
      </w:r>
      <w:r w:rsidR="00274681">
        <w:rPr>
          <w:lang w:val="fr-CA"/>
        </w:rPr>
        <w:t xml:space="preserve">des </w:t>
      </w:r>
      <w:r w:rsidR="001307DE" w:rsidRPr="001307DE">
        <w:rPr>
          <w:lang w:val="fr-CA"/>
        </w:rPr>
        <w:t>communication</w:t>
      </w:r>
      <w:r w:rsidR="00274681">
        <w:rPr>
          <w:lang w:val="fr-CA"/>
        </w:rPr>
        <w:t>s</w:t>
      </w:r>
      <w:r w:rsidR="001307DE" w:rsidRPr="001307DE">
        <w:rPr>
          <w:lang w:val="fr-CA"/>
        </w:rPr>
        <w:t xml:space="preserve"> peut aider les rédacteurs à obtenir des devis d'impression.</w:t>
      </w:r>
    </w:p>
    <w:p w:rsidR="00F10E90" w:rsidRPr="001307DE" w:rsidRDefault="00F10E90" w:rsidP="00F10E90">
      <w:pPr>
        <w:rPr>
          <w:lang w:val="fr-CA"/>
        </w:rPr>
      </w:pPr>
    </w:p>
    <w:p w:rsidR="00F10E90" w:rsidRPr="00FC67B6" w:rsidRDefault="00FC67B6" w:rsidP="00F10E90">
      <w:pPr>
        <w:rPr>
          <w:b/>
          <w:lang w:val="fr-CA"/>
        </w:rPr>
      </w:pPr>
      <w:r w:rsidRPr="00FC67B6">
        <w:rPr>
          <w:b/>
          <w:lang w:val="fr-CA"/>
        </w:rPr>
        <w:t>Le c</w:t>
      </w:r>
      <w:r w:rsidR="00274681" w:rsidRPr="00FC67B6">
        <w:rPr>
          <w:b/>
          <w:lang w:val="fr-CA"/>
        </w:rPr>
        <w:t xml:space="preserve">ontenu et </w:t>
      </w:r>
      <w:r w:rsidRPr="00FC67B6">
        <w:rPr>
          <w:b/>
          <w:lang w:val="fr-CA"/>
        </w:rPr>
        <w:t xml:space="preserve">le </w:t>
      </w:r>
      <w:r w:rsidR="00274681" w:rsidRPr="00FC67B6">
        <w:rPr>
          <w:b/>
          <w:lang w:val="fr-CA"/>
        </w:rPr>
        <w:t>style des publications</w:t>
      </w:r>
    </w:p>
    <w:p w:rsidR="00F10E90" w:rsidRPr="00E70B6A" w:rsidRDefault="00274681" w:rsidP="00F10E90">
      <w:pPr>
        <w:pStyle w:val="ListParagraph"/>
        <w:numPr>
          <w:ilvl w:val="0"/>
          <w:numId w:val="8"/>
        </w:numPr>
        <w:rPr>
          <w:lang w:val="fr-CA"/>
        </w:rPr>
      </w:pPr>
      <w:r w:rsidRPr="005C5EDA">
        <w:rPr>
          <w:lang w:val="fr-CA"/>
        </w:rPr>
        <w:t>Les infolettres des districts publient une variété d’articles à l’intention des membres</w:t>
      </w:r>
      <w:r w:rsidR="00E70B6A">
        <w:rPr>
          <w:lang w:val="fr-CA"/>
        </w:rPr>
        <w:t xml:space="preserve"> dont :</w:t>
      </w:r>
      <w:r w:rsidRPr="005C5EDA">
        <w:rPr>
          <w:lang w:val="fr-CA"/>
        </w:rPr>
        <w:t xml:space="preserve"> </w:t>
      </w:r>
    </w:p>
    <w:p w:rsidR="00F10E90" w:rsidRPr="00E70B6A" w:rsidRDefault="00E70B6A" w:rsidP="00F10E90">
      <w:pPr>
        <w:pStyle w:val="ListParagraph"/>
        <w:numPr>
          <w:ilvl w:val="1"/>
          <w:numId w:val="8"/>
        </w:numPr>
        <w:ind w:left="709"/>
        <w:rPr>
          <w:lang w:val="fr-CA"/>
        </w:rPr>
      </w:pPr>
      <w:proofErr w:type="gramStart"/>
      <w:r w:rsidRPr="00E70B6A">
        <w:rPr>
          <w:lang w:val="fr-CA"/>
        </w:rPr>
        <w:t>le</w:t>
      </w:r>
      <w:proofErr w:type="gramEnd"/>
      <w:r w:rsidRPr="00E70B6A">
        <w:rPr>
          <w:lang w:val="fr-CA"/>
        </w:rPr>
        <w:t xml:space="preserve"> message de la présidence</w:t>
      </w:r>
      <w:r w:rsidR="00274681" w:rsidRPr="00E70B6A">
        <w:rPr>
          <w:lang w:val="fr-CA"/>
        </w:rPr>
        <w:t xml:space="preserve"> </w:t>
      </w:r>
    </w:p>
    <w:p w:rsidR="00F10E90" w:rsidRPr="00E70B6A" w:rsidRDefault="00E70B6A" w:rsidP="00F10E90">
      <w:pPr>
        <w:pStyle w:val="ListParagraph"/>
        <w:numPr>
          <w:ilvl w:val="1"/>
          <w:numId w:val="8"/>
        </w:numPr>
        <w:ind w:left="709"/>
        <w:rPr>
          <w:lang w:val="fr-CA"/>
        </w:rPr>
      </w:pPr>
      <w:proofErr w:type="gramStart"/>
      <w:r w:rsidRPr="00E70B6A">
        <w:rPr>
          <w:lang w:val="fr-CA"/>
        </w:rPr>
        <w:t>des</w:t>
      </w:r>
      <w:proofErr w:type="gramEnd"/>
      <w:r w:rsidRPr="00E70B6A">
        <w:rPr>
          <w:lang w:val="fr-CA"/>
        </w:rPr>
        <w:t xml:space="preserve"> informations des comités et/ou des group</w:t>
      </w:r>
      <w:r>
        <w:rPr>
          <w:lang w:val="fr-CA"/>
        </w:rPr>
        <w:t>e</w:t>
      </w:r>
      <w:r w:rsidRPr="00E70B6A">
        <w:rPr>
          <w:lang w:val="fr-CA"/>
        </w:rPr>
        <w:t>s de travail du</w:t>
      </w:r>
      <w:r>
        <w:rPr>
          <w:lang w:val="fr-CA"/>
        </w:rPr>
        <w:t xml:space="preserve"> district</w:t>
      </w:r>
      <w:r w:rsidRPr="00E70B6A">
        <w:rPr>
          <w:lang w:val="fr-CA"/>
        </w:rPr>
        <w:t xml:space="preserve"> </w:t>
      </w:r>
    </w:p>
    <w:p w:rsidR="00F10E90" w:rsidRPr="007F3C73" w:rsidRDefault="007F3C73" w:rsidP="00F10E90">
      <w:pPr>
        <w:pStyle w:val="ListParagraph"/>
        <w:numPr>
          <w:ilvl w:val="1"/>
          <w:numId w:val="8"/>
        </w:numPr>
        <w:ind w:left="709"/>
        <w:rPr>
          <w:lang w:val="fr-CA"/>
        </w:rPr>
      </w:pPr>
      <w:proofErr w:type="gramStart"/>
      <w:r>
        <w:rPr>
          <w:lang w:val="fr-CA"/>
        </w:rPr>
        <w:t>les</w:t>
      </w:r>
      <w:proofErr w:type="gramEnd"/>
      <w:r>
        <w:rPr>
          <w:lang w:val="fr-CA"/>
        </w:rPr>
        <w:t xml:space="preserve"> </w:t>
      </w:r>
      <w:r w:rsidR="00E70B6A" w:rsidRPr="007F3C73">
        <w:rPr>
          <w:lang w:val="fr-CA"/>
        </w:rPr>
        <w:t xml:space="preserve">informations sur les événements, </w:t>
      </w:r>
      <w:r>
        <w:rPr>
          <w:lang w:val="fr-CA"/>
        </w:rPr>
        <w:t xml:space="preserve">les </w:t>
      </w:r>
      <w:r w:rsidR="00E70B6A" w:rsidRPr="007F3C73">
        <w:rPr>
          <w:lang w:val="fr-CA"/>
        </w:rPr>
        <w:t>activité</w:t>
      </w:r>
      <w:r w:rsidRPr="007F3C73">
        <w:rPr>
          <w:lang w:val="fr-CA"/>
        </w:rPr>
        <w:t>s</w:t>
      </w:r>
      <w:r>
        <w:rPr>
          <w:lang w:val="fr-CA"/>
        </w:rPr>
        <w:t xml:space="preserve"> et les programmes à venir ainsi qu’au sujet des clubs</w:t>
      </w:r>
    </w:p>
    <w:p w:rsidR="00F10E90" w:rsidRPr="00936AB5" w:rsidRDefault="007F3C73" w:rsidP="00F10E90">
      <w:pPr>
        <w:pStyle w:val="ListParagraph"/>
        <w:numPr>
          <w:ilvl w:val="1"/>
          <w:numId w:val="8"/>
        </w:numPr>
        <w:ind w:left="709"/>
        <w:rPr>
          <w:lang w:val="fr-CA"/>
        </w:rPr>
      </w:pPr>
      <w:proofErr w:type="gramStart"/>
      <w:r w:rsidRPr="00936AB5">
        <w:rPr>
          <w:lang w:val="fr-CA"/>
        </w:rPr>
        <w:t>les</w:t>
      </w:r>
      <w:proofErr w:type="gramEnd"/>
      <w:r w:rsidRPr="00936AB5">
        <w:rPr>
          <w:lang w:val="fr-CA"/>
        </w:rPr>
        <w:t xml:space="preserve"> informations importantes </w:t>
      </w:r>
      <w:r w:rsidR="00936AB5" w:rsidRPr="00936AB5">
        <w:rPr>
          <w:lang w:val="fr-CA"/>
        </w:rPr>
        <w:t xml:space="preserve">venant </w:t>
      </w:r>
      <w:r w:rsidRPr="00936AB5">
        <w:rPr>
          <w:lang w:val="fr-CA"/>
        </w:rPr>
        <w:t xml:space="preserve">de </w:t>
      </w:r>
      <w:r w:rsidR="00F10E90" w:rsidRPr="00936AB5">
        <w:rPr>
          <w:lang w:val="fr-CA"/>
        </w:rPr>
        <w:t>RTOERO</w:t>
      </w:r>
    </w:p>
    <w:p w:rsidR="00F10E90" w:rsidRPr="007F3C73" w:rsidRDefault="007F3C73" w:rsidP="00F10E90">
      <w:pPr>
        <w:pStyle w:val="ListParagraph"/>
        <w:numPr>
          <w:ilvl w:val="1"/>
          <w:numId w:val="8"/>
        </w:numPr>
        <w:ind w:left="709"/>
        <w:rPr>
          <w:lang w:val="fr-CA"/>
        </w:rPr>
      </w:pPr>
      <w:proofErr w:type="gramStart"/>
      <w:r w:rsidRPr="007F3C73">
        <w:rPr>
          <w:lang w:val="fr-CA"/>
        </w:rPr>
        <w:t>des</w:t>
      </w:r>
      <w:proofErr w:type="gramEnd"/>
      <w:r w:rsidRPr="007F3C73">
        <w:rPr>
          <w:lang w:val="fr-CA"/>
        </w:rPr>
        <w:t xml:space="preserve"> récits par et au sujet des membres du district</w:t>
      </w:r>
    </w:p>
    <w:p w:rsidR="00F10E90" w:rsidRPr="00936AB5" w:rsidRDefault="00936AB5" w:rsidP="00F10E90">
      <w:pPr>
        <w:pStyle w:val="ListParagraph"/>
        <w:numPr>
          <w:ilvl w:val="1"/>
          <w:numId w:val="8"/>
        </w:numPr>
        <w:ind w:left="709"/>
        <w:rPr>
          <w:lang w:val="fr-CA"/>
        </w:rPr>
      </w:pPr>
      <w:proofErr w:type="gramStart"/>
      <w:r w:rsidRPr="00936AB5">
        <w:rPr>
          <w:lang w:val="fr-CA"/>
        </w:rPr>
        <w:t>un</w:t>
      </w:r>
      <w:proofErr w:type="gramEnd"/>
      <w:r w:rsidRPr="00936AB5">
        <w:rPr>
          <w:lang w:val="fr-CA"/>
        </w:rPr>
        <w:t xml:space="preserve"> mot de bienvenue à l’intention des nouveaux membres</w:t>
      </w:r>
    </w:p>
    <w:p w:rsidR="00F10E90" w:rsidRPr="00BB295E" w:rsidRDefault="00BB295E" w:rsidP="00F10E90">
      <w:pPr>
        <w:pStyle w:val="ListParagraph"/>
        <w:numPr>
          <w:ilvl w:val="1"/>
          <w:numId w:val="8"/>
        </w:numPr>
        <w:ind w:left="709"/>
        <w:rPr>
          <w:lang w:val="fr-CA"/>
        </w:rPr>
      </w:pPr>
      <w:proofErr w:type="gramStart"/>
      <w:r w:rsidRPr="00BB295E">
        <w:rPr>
          <w:lang w:val="fr-CA"/>
        </w:rPr>
        <w:t>la</w:t>
      </w:r>
      <w:proofErr w:type="gramEnd"/>
      <w:r w:rsidRPr="00BB295E">
        <w:rPr>
          <w:lang w:val="fr-CA"/>
        </w:rPr>
        <w:t xml:space="preserve"> reconnaissance des moments importants, des </w:t>
      </w:r>
      <w:r>
        <w:rPr>
          <w:lang w:val="fr-CA"/>
        </w:rPr>
        <w:t>ré</w:t>
      </w:r>
      <w:r w:rsidRPr="00BB295E">
        <w:rPr>
          <w:lang w:val="fr-CA"/>
        </w:rPr>
        <w:t>alisations et des honneurs des membres</w:t>
      </w:r>
    </w:p>
    <w:p w:rsidR="00F10E90" w:rsidRPr="00BB295E" w:rsidRDefault="00BB295E" w:rsidP="00F10E90">
      <w:pPr>
        <w:pStyle w:val="ListParagraph"/>
        <w:numPr>
          <w:ilvl w:val="1"/>
          <w:numId w:val="8"/>
        </w:numPr>
        <w:ind w:left="709"/>
        <w:rPr>
          <w:lang w:val="fr-CA"/>
        </w:rPr>
      </w:pPr>
      <w:proofErr w:type="gramStart"/>
      <w:r w:rsidRPr="00BB295E">
        <w:rPr>
          <w:lang w:val="fr-CA"/>
        </w:rPr>
        <w:t>les</w:t>
      </w:r>
      <w:proofErr w:type="gramEnd"/>
      <w:r w:rsidRPr="00BB295E">
        <w:rPr>
          <w:lang w:val="fr-CA"/>
        </w:rPr>
        <w:t xml:space="preserve"> voyages </w:t>
      </w:r>
      <w:r>
        <w:rPr>
          <w:lang w:val="fr-CA"/>
        </w:rPr>
        <w:t>organisé</w:t>
      </w:r>
      <w:r w:rsidRPr="00BB295E">
        <w:rPr>
          <w:lang w:val="fr-CA"/>
        </w:rPr>
        <w:t>s par le district</w:t>
      </w:r>
    </w:p>
    <w:p w:rsidR="00F10E90" w:rsidRPr="00BB295E" w:rsidRDefault="00BB295E" w:rsidP="00F10E90">
      <w:pPr>
        <w:pStyle w:val="ListParagraph"/>
        <w:numPr>
          <w:ilvl w:val="1"/>
          <w:numId w:val="8"/>
        </w:numPr>
        <w:ind w:left="709"/>
        <w:rPr>
          <w:lang w:val="fr-CA"/>
        </w:rPr>
      </w:pPr>
      <w:proofErr w:type="gramStart"/>
      <w:r>
        <w:rPr>
          <w:lang w:val="fr-CA"/>
        </w:rPr>
        <w:t>des</w:t>
      </w:r>
      <w:proofErr w:type="gramEnd"/>
      <w:r>
        <w:rPr>
          <w:lang w:val="fr-CA"/>
        </w:rPr>
        <w:t xml:space="preserve"> renseignements sur la santé et le bien-être</w:t>
      </w:r>
    </w:p>
    <w:p w:rsidR="00F10E90" w:rsidRPr="00BB295E" w:rsidRDefault="00BB295E" w:rsidP="00F10E90">
      <w:pPr>
        <w:pStyle w:val="ListParagraph"/>
        <w:numPr>
          <w:ilvl w:val="1"/>
          <w:numId w:val="8"/>
        </w:numPr>
        <w:ind w:left="709"/>
        <w:rPr>
          <w:lang w:val="fr-CA"/>
        </w:rPr>
      </w:pPr>
      <w:proofErr w:type="gramStart"/>
      <w:r w:rsidRPr="00BB295E">
        <w:rPr>
          <w:lang w:val="fr-CA"/>
        </w:rPr>
        <w:t>des</w:t>
      </w:r>
      <w:proofErr w:type="gramEnd"/>
      <w:r w:rsidRPr="00BB295E">
        <w:rPr>
          <w:lang w:val="fr-CA"/>
        </w:rPr>
        <w:t xml:space="preserve"> compte</w:t>
      </w:r>
      <w:r w:rsidR="000B248B">
        <w:rPr>
          <w:lang w:val="fr-CA"/>
        </w:rPr>
        <w:t>s</w:t>
      </w:r>
      <w:r w:rsidRPr="00BB295E">
        <w:rPr>
          <w:lang w:val="fr-CA"/>
        </w:rPr>
        <w:t xml:space="preserve"> rendus sur la façon </w:t>
      </w:r>
      <w:r>
        <w:rPr>
          <w:lang w:val="fr-CA"/>
        </w:rPr>
        <w:t>don</w:t>
      </w:r>
      <w:r w:rsidRPr="00BB295E">
        <w:rPr>
          <w:lang w:val="fr-CA"/>
        </w:rPr>
        <w:t xml:space="preserve">t le district </w:t>
      </w:r>
      <w:r>
        <w:rPr>
          <w:lang w:val="fr-CA"/>
        </w:rPr>
        <w:t xml:space="preserve">sert et </w:t>
      </w:r>
      <w:r w:rsidRPr="00BB295E">
        <w:rPr>
          <w:lang w:val="fr-CA"/>
        </w:rPr>
        <w:t>redonne</w:t>
      </w:r>
      <w:r>
        <w:rPr>
          <w:lang w:val="fr-CA"/>
        </w:rPr>
        <w:t xml:space="preserve"> à</w:t>
      </w:r>
      <w:r w:rsidRPr="00BB295E">
        <w:rPr>
          <w:lang w:val="fr-CA"/>
        </w:rPr>
        <w:t xml:space="preserve"> la communauté</w:t>
      </w:r>
      <w:r w:rsidR="00F10E90" w:rsidRPr="00BB295E">
        <w:rPr>
          <w:lang w:val="fr-CA"/>
        </w:rPr>
        <w:t xml:space="preserve"> </w:t>
      </w:r>
      <w:r>
        <w:rPr>
          <w:lang w:val="fr-CA"/>
        </w:rPr>
        <w:t>(activités des projets au service d’autrui, par exemple)</w:t>
      </w:r>
    </w:p>
    <w:p w:rsidR="00F10E90" w:rsidRPr="00BB295E" w:rsidRDefault="00BB295E" w:rsidP="00F10E90">
      <w:pPr>
        <w:pStyle w:val="ListParagraph"/>
        <w:numPr>
          <w:ilvl w:val="1"/>
          <w:numId w:val="8"/>
        </w:numPr>
        <w:ind w:left="709"/>
        <w:rPr>
          <w:lang w:val="fr-CA"/>
        </w:rPr>
      </w:pPr>
      <w:proofErr w:type="gramStart"/>
      <w:r>
        <w:rPr>
          <w:lang w:val="fr-CA"/>
        </w:rPr>
        <w:t>des</w:t>
      </w:r>
      <w:proofErr w:type="gramEnd"/>
      <w:r>
        <w:rPr>
          <w:lang w:val="fr-CA"/>
        </w:rPr>
        <w:t xml:space="preserve"> informations au sujet des services de la bienfaisance des districts</w:t>
      </w:r>
    </w:p>
    <w:p w:rsidR="00F10E90" w:rsidRPr="00BB295E" w:rsidRDefault="00BB295E" w:rsidP="00F10E90">
      <w:pPr>
        <w:pStyle w:val="ListParagraph"/>
        <w:numPr>
          <w:ilvl w:val="1"/>
          <w:numId w:val="8"/>
        </w:numPr>
        <w:ind w:left="709"/>
        <w:rPr>
          <w:lang w:val="fr-CA"/>
        </w:rPr>
      </w:pPr>
      <w:proofErr w:type="gramStart"/>
      <w:r w:rsidRPr="00BB295E">
        <w:rPr>
          <w:lang w:val="fr-CA"/>
        </w:rPr>
        <w:t>les</w:t>
      </w:r>
      <w:proofErr w:type="gramEnd"/>
      <w:r w:rsidRPr="00BB295E">
        <w:rPr>
          <w:lang w:val="fr-CA"/>
        </w:rPr>
        <w:t xml:space="preserve"> activités locales de mobilisation politique</w:t>
      </w:r>
    </w:p>
    <w:p w:rsidR="00F10E90" w:rsidRPr="00975969" w:rsidRDefault="008302D8" w:rsidP="00975969">
      <w:pPr>
        <w:pStyle w:val="ListParagraph"/>
        <w:numPr>
          <w:ilvl w:val="0"/>
          <w:numId w:val="8"/>
        </w:numPr>
        <w:rPr>
          <w:lang w:val="fr-CA"/>
        </w:rPr>
      </w:pPr>
      <w:r w:rsidRPr="008302D8">
        <w:rPr>
          <w:lang w:val="fr-CA"/>
        </w:rPr>
        <w:t>Un effor</w:t>
      </w:r>
      <w:r>
        <w:rPr>
          <w:lang w:val="fr-CA"/>
        </w:rPr>
        <w:t xml:space="preserve">t doit </w:t>
      </w:r>
      <w:r w:rsidR="00975969">
        <w:rPr>
          <w:lang w:val="fr-CA"/>
        </w:rPr>
        <w:t xml:space="preserve">être conçu pour </w:t>
      </w:r>
      <w:r>
        <w:rPr>
          <w:lang w:val="fr-CA"/>
        </w:rPr>
        <w:t>inclure du</w:t>
      </w:r>
      <w:r w:rsidR="00A11924">
        <w:rPr>
          <w:lang w:val="fr-CA"/>
        </w:rPr>
        <w:t xml:space="preserve"> contenu</w:t>
      </w:r>
      <w:r w:rsidRPr="008302D8">
        <w:rPr>
          <w:lang w:val="fr-CA"/>
        </w:rPr>
        <w:t xml:space="preserve"> intéressant pour les membres de tous </w:t>
      </w:r>
      <w:r w:rsidR="00A11924">
        <w:rPr>
          <w:lang w:val="fr-CA"/>
        </w:rPr>
        <w:t xml:space="preserve">les </w:t>
      </w:r>
      <w:r w:rsidRPr="008302D8">
        <w:rPr>
          <w:lang w:val="fr-CA"/>
        </w:rPr>
        <w:t>âges et pour refléter l'éventail de</w:t>
      </w:r>
      <w:r>
        <w:rPr>
          <w:lang w:val="fr-CA"/>
        </w:rPr>
        <w:t xml:space="preserve"> leurs</w:t>
      </w:r>
      <w:r w:rsidRPr="008302D8">
        <w:rPr>
          <w:lang w:val="fr-CA"/>
        </w:rPr>
        <w:t xml:space="preserve"> intérêts.</w:t>
      </w:r>
      <w:r>
        <w:rPr>
          <w:lang w:val="fr-CA"/>
        </w:rPr>
        <w:t xml:space="preserve"> </w:t>
      </w:r>
      <w:r w:rsidR="00A11924">
        <w:rPr>
          <w:lang w:val="fr-CA"/>
        </w:rPr>
        <w:t>Le contenu du bulletin d’information</w:t>
      </w:r>
      <w:r w:rsidR="00975969">
        <w:rPr>
          <w:lang w:val="fr-CA"/>
        </w:rPr>
        <w:t xml:space="preserve"> doit respecter les directives de style énoncées dans les lignes directrices de RTOERO pour la rédaction de textes et dans</w:t>
      </w:r>
      <w:r w:rsidR="00975969" w:rsidRPr="00975969">
        <w:rPr>
          <w:lang w:val="fr-CA"/>
        </w:rPr>
        <w:t xml:space="preserve"> le </w:t>
      </w:r>
      <w:hyperlink r:id="rId10" w:history="1">
        <w:r w:rsidR="00975969" w:rsidRPr="00975969">
          <w:rPr>
            <w:rStyle w:val="Hyperlink"/>
            <w:lang w:val="fr-CA"/>
          </w:rPr>
          <w:t>Guide de rédaction de la Presse canadienne</w:t>
        </w:r>
      </w:hyperlink>
      <w:r w:rsidR="00975969" w:rsidRPr="00975969">
        <w:rPr>
          <w:lang w:val="fr-CA"/>
        </w:rPr>
        <w:t>.</w:t>
      </w:r>
    </w:p>
    <w:p w:rsidR="00F10E90" w:rsidRPr="00975969" w:rsidRDefault="00F10E90" w:rsidP="00F10E90">
      <w:pPr>
        <w:rPr>
          <w:lang w:val="fr-CA"/>
        </w:rPr>
      </w:pPr>
    </w:p>
    <w:p w:rsidR="00F10E90" w:rsidRPr="00975969" w:rsidRDefault="00FC67B6" w:rsidP="00F10E90">
      <w:pPr>
        <w:rPr>
          <w:b/>
          <w:lang w:val="fr-CA"/>
        </w:rPr>
      </w:pPr>
      <w:r>
        <w:rPr>
          <w:b/>
          <w:lang w:val="fr-CA"/>
        </w:rPr>
        <w:t>La f</w:t>
      </w:r>
      <w:r w:rsidR="00AB798A" w:rsidRPr="00975969">
        <w:rPr>
          <w:b/>
          <w:lang w:val="fr-CA"/>
        </w:rPr>
        <w:t>réquence de publication de l’infolettre</w:t>
      </w:r>
    </w:p>
    <w:p w:rsidR="00407389" w:rsidRDefault="00BB295E" w:rsidP="00BB295E">
      <w:pPr>
        <w:pStyle w:val="ListParagraph"/>
        <w:numPr>
          <w:ilvl w:val="0"/>
          <w:numId w:val="2"/>
        </w:numPr>
        <w:rPr>
          <w:lang w:val="fr-CA"/>
        </w:rPr>
      </w:pPr>
      <w:r w:rsidRPr="00BB295E">
        <w:rPr>
          <w:lang w:val="fr-CA"/>
        </w:rPr>
        <w:t xml:space="preserve">Les districts décident de la fréquence des infolettres imprimées en fonction de facteurs tels que le budget disponible et les ressources bénévoles. En règle générale, les districts publient </w:t>
      </w:r>
      <w:r w:rsidR="00407389">
        <w:rPr>
          <w:lang w:val="fr-CA"/>
        </w:rPr>
        <w:t xml:space="preserve">de </w:t>
      </w:r>
      <w:r w:rsidRPr="00BB295E">
        <w:rPr>
          <w:lang w:val="fr-CA"/>
        </w:rPr>
        <w:t>deux à quatre infolettres par an.</w:t>
      </w:r>
    </w:p>
    <w:p w:rsidR="00F10E90" w:rsidRDefault="00407389" w:rsidP="00407389">
      <w:pPr>
        <w:pStyle w:val="ListParagraph"/>
        <w:numPr>
          <w:ilvl w:val="0"/>
          <w:numId w:val="2"/>
        </w:numPr>
        <w:rPr>
          <w:lang w:val="fr-CA"/>
        </w:rPr>
      </w:pPr>
      <w:r w:rsidRPr="00407389">
        <w:rPr>
          <w:lang w:val="fr-CA"/>
        </w:rPr>
        <w:t>Les districts déterminent les dates et la fréquence de publication de l'infolettre</w:t>
      </w:r>
      <w:r w:rsidR="00A11924">
        <w:rPr>
          <w:lang w:val="fr-CA"/>
        </w:rPr>
        <w:t>,</w:t>
      </w:r>
      <w:r w:rsidRPr="00407389">
        <w:rPr>
          <w:lang w:val="fr-CA"/>
        </w:rPr>
        <w:t xml:space="preserve"> compte tenu de facteurs tels que le budget, la disponibilité des bénévoles et l'intérêt des lecteurs.</w:t>
      </w:r>
    </w:p>
    <w:p w:rsidR="00407389" w:rsidRPr="00407389" w:rsidRDefault="00407389" w:rsidP="00407389">
      <w:pPr>
        <w:pStyle w:val="ListParagraph"/>
        <w:ind w:left="360"/>
        <w:rPr>
          <w:lang w:val="fr-CA"/>
        </w:rPr>
      </w:pPr>
    </w:p>
    <w:p w:rsidR="00F10E90" w:rsidRPr="00407389" w:rsidRDefault="00FC67B6" w:rsidP="00F10E90">
      <w:pPr>
        <w:rPr>
          <w:b/>
          <w:lang w:val="fr-CA"/>
        </w:rPr>
      </w:pPr>
      <w:r>
        <w:rPr>
          <w:b/>
          <w:lang w:val="fr-CA"/>
        </w:rPr>
        <w:t>L’i</w:t>
      </w:r>
      <w:r w:rsidR="00AB798A" w:rsidRPr="00407389">
        <w:rPr>
          <w:b/>
          <w:lang w:val="fr-CA"/>
        </w:rPr>
        <w:t>nscription à l’infolettre du district</w:t>
      </w:r>
    </w:p>
    <w:p w:rsidR="00F10E90" w:rsidRPr="00556E1E" w:rsidRDefault="00407389" w:rsidP="00F10E90">
      <w:pPr>
        <w:pStyle w:val="ListParagraph"/>
        <w:numPr>
          <w:ilvl w:val="0"/>
          <w:numId w:val="2"/>
        </w:numPr>
        <w:rPr>
          <w:lang w:val="fr-CA"/>
        </w:rPr>
      </w:pPr>
      <w:r w:rsidRPr="00556E1E">
        <w:rPr>
          <w:lang w:val="fr-CA"/>
        </w:rPr>
        <w:t>Les membres dé</w:t>
      </w:r>
      <w:r w:rsidR="00556E1E" w:rsidRPr="00556E1E">
        <w:rPr>
          <w:lang w:val="fr-CA"/>
        </w:rPr>
        <w:t>cident d</w:t>
      </w:r>
      <w:r w:rsidR="000B248B">
        <w:rPr>
          <w:lang w:val="fr-CA"/>
        </w:rPr>
        <w:t>e</w:t>
      </w:r>
      <w:r w:rsidR="00556E1E" w:rsidRPr="00556E1E">
        <w:rPr>
          <w:lang w:val="fr-CA"/>
        </w:rPr>
        <w:t xml:space="preserve"> la façon </w:t>
      </w:r>
      <w:r w:rsidR="00556E1E">
        <w:rPr>
          <w:lang w:val="fr-CA"/>
        </w:rPr>
        <w:t>don</w:t>
      </w:r>
      <w:r w:rsidR="00556E1E" w:rsidRPr="00556E1E">
        <w:rPr>
          <w:lang w:val="fr-CA"/>
        </w:rPr>
        <w:t>t ils d</w:t>
      </w:r>
      <w:r w:rsidR="00556E1E">
        <w:rPr>
          <w:lang w:val="fr-CA"/>
        </w:rPr>
        <w:t xml:space="preserve">ésirent recevoir l’infolettre de leur district. </w:t>
      </w:r>
      <w:r w:rsidR="00556E1E" w:rsidRPr="00556E1E">
        <w:rPr>
          <w:lang w:val="fr-CA"/>
        </w:rPr>
        <w:t xml:space="preserve"> </w:t>
      </w:r>
    </w:p>
    <w:p w:rsidR="00F10E90" w:rsidRPr="00556E1E" w:rsidRDefault="00556E1E" w:rsidP="00556E1E">
      <w:pPr>
        <w:pStyle w:val="ListParagraph"/>
        <w:numPr>
          <w:ilvl w:val="0"/>
          <w:numId w:val="2"/>
        </w:numPr>
        <w:rPr>
          <w:lang w:val="fr-CA"/>
        </w:rPr>
      </w:pPr>
      <w:r w:rsidRPr="00556E1E">
        <w:rPr>
          <w:lang w:val="fr-CA"/>
        </w:rPr>
        <w:t xml:space="preserve">Ils peuvent décider de recevoir </w:t>
      </w:r>
      <w:r>
        <w:rPr>
          <w:lang w:val="fr-CA"/>
        </w:rPr>
        <w:t xml:space="preserve">la version papier et/ou électronique de </w:t>
      </w:r>
      <w:r w:rsidR="00A11924">
        <w:rPr>
          <w:lang w:val="fr-CA"/>
        </w:rPr>
        <w:t xml:space="preserve">l'infolettre/du bulletin d’information </w:t>
      </w:r>
      <w:r w:rsidRPr="00556E1E">
        <w:rPr>
          <w:lang w:val="fr-CA"/>
        </w:rPr>
        <w:t>du district</w:t>
      </w:r>
      <w:r>
        <w:rPr>
          <w:lang w:val="fr-CA"/>
        </w:rPr>
        <w:t>.</w:t>
      </w:r>
      <w:r w:rsidR="00F10E90" w:rsidRPr="00556E1E">
        <w:rPr>
          <w:lang w:val="fr-CA"/>
        </w:rPr>
        <w:t xml:space="preserve"> </w:t>
      </w:r>
    </w:p>
    <w:p w:rsidR="00F10E90" w:rsidRPr="00556E1E" w:rsidRDefault="00556E1E" w:rsidP="00F10E90">
      <w:pPr>
        <w:pStyle w:val="ListParagraph"/>
        <w:numPr>
          <w:ilvl w:val="0"/>
          <w:numId w:val="2"/>
        </w:numPr>
        <w:rPr>
          <w:lang w:val="fr-CA"/>
        </w:rPr>
      </w:pPr>
      <w:r w:rsidRPr="00556E1E">
        <w:rPr>
          <w:lang w:val="fr-CA"/>
        </w:rPr>
        <w:t xml:space="preserve">Ils peuvent modifier leurs préférences en tout temps </w:t>
      </w:r>
      <w:r>
        <w:rPr>
          <w:lang w:val="fr-CA"/>
        </w:rPr>
        <w:t xml:space="preserve">d’une </w:t>
      </w:r>
      <w:r w:rsidRPr="00556E1E">
        <w:rPr>
          <w:lang w:val="fr-CA"/>
        </w:rPr>
        <w:t>des façons suivantes</w:t>
      </w:r>
      <w:r>
        <w:rPr>
          <w:lang w:val="fr-CA"/>
        </w:rPr>
        <w:t> :</w:t>
      </w:r>
    </w:p>
    <w:p w:rsidR="00F10E90" w:rsidRPr="00556E1E" w:rsidRDefault="00556E1E" w:rsidP="00F10E90">
      <w:pPr>
        <w:pStyle w:val="ListParagraph"/>
        <w:numPr>
          <w:ilvl w:val="1"/>
          <w:numId w:val="2"/>
        </w:numPr>
        <w:ind w:left="709"/>
        <w:rPr>
          <w:lang w:val="fr-CA"/>
        </w:rPr>
      </w:pPr>
      <w:proofErr w:type="gramStart"/>
      <w:r>
        <w:rPr>
          <w:lang w:val="fr-CA"/>
        </w:rPr>
        <w:t>c</w:t>
      </w:r>
      <w:r w:rsidRPr="00556E1E">
        <w:rPr>
          <w:lang w:val="fr-CA"/>
        </w:rPr>
        <w:t>liquer</w:t>
      </w:r>
      <w:proofErr w:type="gramEnd"/>
      <w:r w:rsidRPr="00556E1E">
        <w:rPr>
          <w:lang w:val="fr-CA"/>
        </w:rPr>
        <w:t xml:space="preserve"> sur le lien de gestion des préférences</w:t>
      </w:r>
      <w:r>
        <w:rPr>
          <w:lang w:val="fr-CA"/>
        </w:rPr>
        <w:t xml:space="preserve"> au bas de tout envoi massif de courriels</w:t>
      </w:r>
    </w:p>
    <w:p w:rsidR="00F10E90" w:rsidRPr="00556E1E" w:rsidRDefault="00556E1E" w:rsidP="00F10E90">
      <w:pPr>
        <w:pStyle w:val="ListParagraph"/>
        <w:numPr>
          <w:ilvl w:val="1"/>
          <w:numId w:val="2"/>
        </w:numPr>
        <w:ind w:left="709"/>
        <w:rPr>
          <w:lang w:val="fr-CA"/>
        </w:rPr>
      </w:pPr>
      <w:r>
        <w:rPr>
          <w:lang w:val="fr-CA"/>
        </w:rPr>
        <w:t>faire parvenir un courriel à</w:t>
      </w:r>
      <w:r w:rsidR="00F10E90" w:rsidRPr="00556E1E">
        <w:rPr>
          <w:lang w:val="fr-CA"/>
        </w:rPr>
        <w:t xml:space="preserve"> </w:t>
      </w:r>
      <w:hyperlink r:id="rId11" w:history="1">
        <w:r w:rsidR="00F10E90" w:rsidRPr="00556E1E">
          <w:rPr>
            <w:lang w:val="fr-CA"/>
          </w:rPr>
          <w:t>membership@rtoero.ca</w:t>
        </w:r>
      </w:hyperlink>
    </w:p>
    <w:p w:rsidR="00F10E90" w:rsidRPr="00364203" w:rsidRDefault="00364203" w:rsidP="00F10E90">
      <w:pPr>
        <w:pStyle w:val="ListParagraph"/>
        <w:numPr>
          <w:ilvl w:val="1"/>
          <w:numId w:val="2"/>
        </w:numPr>
        <w:ind w:left="709"/>
        <w:rPr>
          <w:lang w:val="fr-CA"/>
        </w:rPr>
      </w:pPr>
      <w:proofErr w:type="gramStart"/>
      <w:r>
        <w:rPr>
          <w:lang w:val="fr-CA"/>
        </w:rPr>
        <w:t>téléphoner</w:t>
      </w:r>
      <w:proofErr w:type="gramEnd"/>
      <w:r>
        <w:rPr>
          <w:lang w:val="fr-CA"/>
        </w:rPr>
        <w:t xml:space="preserve"> au bureau de</w:t>
      </w:r>
      <w:r w:rsidR="00F10E90" w:rsidRPr="00364203">
        <w:rPr>
          <w:lang w:val="fr-CA"/>
        </w:rPr>
        <w:t xml:space="preserve"> RTOERO 1-800-361-9888</w:t>
      </w:r>
    </w:p>
    <w:p w:rsidR="00F10E90" w:rsidRPr="00364203" w:rsidRDefault="00F10E90" w:rsidP="00F10E90">
      <w:pPr>
        <w:rPr>
          <w:lang w:val="fr-CA"/>
        </w:rPr>
      </w:pPr>
    </w:p>
    <w:p w:rsidR="00F10E90" w:rsidRPr="004235B8" w:rsidRDefault="00FC67B6" w:rsidP="00F10E90">
      <w:pPr>
        <w:rPr>
          <w:b/>
          <w:lang w:val="fr-CA"/>
        </w:rPr>
      </w:pPr>
      <w:r>
        <w:rPr>
          <w:b/>
          <w:lang w:val="fr-CA"/>
        </w:rPr>
        <w:t>La d</w:t>
      </w:r>
      <w:r w:rsidR="00F10E90" w:rsidRPr="004235B8">
        <w:rPr>
          <w:b/>
          <w:lang w:val="fr-CA"/>
        </w:rPr>
        <w:t xml:space="preserve">istribution </w:t>
      </w:r>
      <w:r w:rsidR="004235B8" w:rsidRPr="004235B8">
        <w:rPr>
          <w:b/>
          <w:lang w:val="fr-CA"/>
        </w:rPr>
        <w:t>des infolettres du district aux non-membre</w:t>
      </w:r>
      <w:r w:rsidR="00F10E90" w:rsidRPr="004235B8">
        <w:rPr>
          <w:b/>
          <w:lang w:val="fr-CA"/>
        </w:rPr>
        <w:t>s</w:t>
      </w:r>
    </w:p>
    <w:p w:rsidR="00F10E90" w:rsidRPr="00556E1E" w:rsidRDefault="004235B8" w:rsidP="00F10E90">
      <w:pPr>
        <w:pStyle w:val="ListParagraph"/>
        <w:numPr>
          <w:ilvl w:val="0"/>
          <w:numId w:val="2"/>
        </w:numPr>
        <w:rPr>
          <w:lang w:val="fr-CA"/>
        </w:rPr>
      </w:pPr>
      <w:r w:rsidRPr="004235B8">
        <w:rPr>
          <w:lang w:val="fr-CA"/>
        </w:rPr>
        <w:t>Les infolettre</w:t>
      </w:r>
      <w:r>
        <w:rPr>
          <w:lang w:val="fr-CA"/>
        </w:rPr>
        <w:t>s</w:t>
      </w:r>
      <w:r w:rsidRPr="004235B8">
        <w:rPr>
          <w:lang w:val="fr-CA"/>
        </w:rPr>
        <w:t xml:space="preserve"> du district sont destinées principalement aux membres du district. </w:t>
      </w:r>
    </w:p>
    <w:p w:rsidR="00F10E90" w:rsidRPr="004235B8" w:rsidRDefault="004235B8" w:rsidP="004235B8">
      <w:pPr>
        <w:pStyle w:val="ListParagraph"/>
        <w:numPr>
          <w:ilvl w:val="0"/>
          <w:numId w:val="2"/>
        </w:numPr>
        <w:rPr>
          <w:lang w:val="fr-CA"/>
        </w:rPr>
      </w:pPr>
      <w:r w:rsidRPr="004235B8">
        <w:rPr>
          <w:lang w:val="fr-CA"/>
        </w:rPr>
        <w:t xml:space="preserve">Les districts peuvent choisir d'envoyer des copies </w:t>
      </w:r>
      <w:r w:rsidR="00AB798A">
        <w:rPr>
          <w:lang w:val="fr-CA"/>
        </w:rPr>
        <w:t>imprimées ou numériques de leur infolettre</w:t>
      </w:r>
      <w:r w:rsidRPr="004235B8">
        <w:rPr>
          <w:lang w:val="fr-CA"/>
        </w:rPr>
        <w:t xml:space="preserve"> aux intervenants locaux, aux partenaires et aux élus de leur communauté.</w:t>
      </w:r>
    </w:p>
    <w:p w:rsidR="00F10E90" w:rsidRPr="00AB798A" w:rsidRDefault="00AB798A" w:rsidP="00AB798A">
      <w:pPr>
        <w:pStyle w:val="ListParagraph"/>
        <w:numPr>
          <w:ilvl w:val="0"/>
          <w:numId w:val="2"/>
        </w:numPr>
        <w:rPr>
          <w:lang w:val="fr-CA"/>
        </w:rPr>
      </w:pPr>
      <w:r w:rsidRPr="00AB798A">
        <w:rPr>
          <w:lang w:val="fr-CA"/>
        </w:rPr>
        <w:t>Les autres personnes intéressées</w:t>
      </w:r>
      <w:r>
        <w:rPr>
          <w:lang w:val="fr-CA"/>
        </w:rPr>
        <w:t xml:space="preserve"> à lire l'infolettre</w:t>
      </w:r>
      <w:r w:rsidRPr="00AB798A">
        <w:rPr>
          <w:lang w:val="fr-CA"/>
        </w:rPr>
        <w:t xml:space="preserve"> peuvent y accéder à partir du site Web du district</w:t>
      </w:r>
      <w:r>
        <w:rPr>
          <w:lang w:val="fr-CA"/>
        </w:rPr>
        <w:t>.</w:t>
      </w:r>
    </w:p>
    <w:p w:rsidR="00F10E90" w:rsidRPr="00AB798A" w:rsidRDefault="00F10E90" w:rsidP="00F10E90">
      <w:pPr>
        <w:rPr>
          <w:lang w:val="fr-CA"/>
        </w:rPr>
      </w:pPr>
    </w:p>
    <w:p w:rsidR="00F10E90" w:rsidRPr="00752CDA" w:rsidRDefault="00FC67B6" w:rsidP="00F10E90">
      <w:pPr>
        <w:rPr>
          <w:b/>
          <w:lang w:val="fr-CA"/>
        </w:rPr>
      </w:pPr>
      <w:r>
        <w:rPr>
          <w:b/>
          <w:lang w:val="fr-CA"/>
        </w:rPr>
        <w:t>Les e</w:t>
      </w:r>
      <w:r w:rsidR="00752CDA" w:rsidRPr="00752CDA">
        <w:rPr>
          <w:b/>
          <w:lang w:val="fr-CA"/>
        </w:rPr>
        <w:t>nvoi</w:t>
      </w:r>
      <w:r w:rsidR="004235B8">
        <w:rPr>
          <w:b/>
          <w:lang w:val="fr-CA"/>
        </w:rPr>
        <w:t>s</w:t>
      </w:r>
      <w:r w:rsidR="00752CDA" w:rsidRPr="00752CDA">
        <w:rPr>
          <w:b/>
          <w:lang w:val="fr-CA"/>
        </w:rPr>
        <w:t xml:space="preserve"> </w:t>
      </w:r>
      <w:r w:rsidR="008302D8">
        <w:rPr>
          <w:b/>
          <w:lang w:val="fr-CA"/>
        </w:rPr>
        <w:t xml:space="preserve">massifs </w:t>
      </w:r>
      <w:r w:rsidR="00752CDA" w:rsidRPr="00752CDA">
        <w:rPr>
          <w:b/>
          <w:lang w:val="fr-CA"/>
        </w:rPr>
        <w:t xml:space="preserve">de courriels, </w:t>
      </w:r>
      <w:r>
        <w:rPr>
          <w:b/>
          <w:lang w:val="fr-CA"/>
        </w:rPr>
        <w:t xml:space="preserve">les </w:t>
      </w:r>
      <w:r w:rsidR="00752CDA" w:rsidRPr="00752CDA">
        <w:rPr>
          <w:b/>
          <w:lang w:val="fr-CA"/>
        </w:rPr>
        <w:t>site</w:t>
      </w:r>
      <w:r w:rsidR="004235B8">
        <w:rPr>
          <w:b/>
          <w:lang w:val="fr-CA"/>
        </w:rPr>
        <w:t>s</w:t>
      </w:r>
      <w:r w:rsidR="00752CDA" w:rsidRPr="00752CDA">
        <w:rPr>
          <w:b/>
          <w:lang w:val="fr-CA"/>
        </w:rPr>
        <w:t xml:space="preserve"> </w:t>
      </w:r>
      <w:r w:rsidR="00752CDA">
        <w:rPr>
          <w:b/>
          <w:lang w:val="fr-CA"/>
        </w:rPr>
        <w:t xml:space="preserve">Web et </w:t>
      </w:r>
      <w:r>
        <w:rPr>
          <w:b/>
          <w:lang w:val="fr-CA"/>
        </w:rPr>
        <w:t>les</w:t>
      </w:r>
      <w:r w:rsidR="004B77F5">
        <w:rPr>
          <w:b/>
          <w:lang w:val="fr-CA"/>
        </w:rPr>
        <w:t xml:space="preserve"> </w:t>
      </w:r>
      <w:r w:rsidR="00752CDA">
        <w:rPr>
          <w:b/>
          <w:lang w:val="fr-CA"/>
        </w:rPr>
        <w:t>médias sociaux</w:t>
      </w:r>
    </w:p>
    <w:p w:rsidR="00F10E90" w:rsidRPr="000B248B" w:rsidRDefault="000B248B" w:rsidP="00F10E90">
      <w:pPr>
        <w:pStyle w:val="ListParagraph"/>
        <w:numPr>
          <w:ilvl w:val="0"/>
          <w:numId w:val="9"/>
        </w:numPr>
        <w:rPr>
          <w:lang w:val="fr-CA"/>
        </w:rPr>
      </w:pPr>
      <w:r w:rsidRPr="000B248B">
        <w:rPr>
          <w:lang w:val="fr-CA"/>
        </w:rPr>
        <w:t xml:space="preserve">Les infolettres devraient être envoyées aux membres par le </w:t>
      </w:r>
      <w:r>
        <w:rPr>
          <w:lang w:val="fr-CA"/>
        </w:rPr>
        <w:t xml:space="preserve">service du </w:t>
      </w:r>
      <w:r w:rsidRPr="000B248B">
        <w:rPr>
          <w:lang w:val="fr-CA"/>
        </w:rPr>
        <w:t>syst</w:t>
      </w:r>
      <w:r>
        <w:rPr>
          <w:lang w:val="fr-CA"/>
        </w:rPr>
        <w:t>ème d’envois massifs de courriels que le personnel de RTOERO fournit sans frais à ses membres.</w:t>
      </w:r>
      <w:r w:rsidR="00F10E90" w:rsidRPr="000B248B">
        <w:rPr>
          <w:lang w:val="fr-CA"/>
        </w:rPr>
        <w:t xml:space="preserve"> </w:t>
      </w:r>
      <w:r w:rsidRPr="000B248B">
        <w:rPr>
          <w:lang w:val="fr-CA"/>
        </w:rPr>
        <w:t>Il suffit de contacter le</w:t>
      </w:r>
      <w:r w:rsidR="00F10E90" w:rsidRPr="000B248B">
        <w:rPr>
          <w:lang w:val="fr-CA"/>
        </w:rPr>
        <w:t xml:space="preserve"> </w:t>
      </w:r>
      <w:hyperlink r:id="rId12" w:history="1">
        <w:r w:rsidRPr="000B248B">
          <w:rPr>
            <w:rStyle w:val="Hyperlink"/>
            <w:lang w:val="fr-CA"/>
          </w:rPr>
          <w:t xml:space="preserve">spécialiste du marketing numérique </w:t>
        </w:r>
        <w:r>
          <w:rPr>
            <w:rStyle w:val="Hyperlink"/>
            <w:lang w:val="fr-CA"/>
          </w:rPr>
          <w:t>- CRM</w:t>
        </w:r>
      </w:hyperlink>
      <w:r>
        <w:rPr>
          <w:lang w:val="fr-CA"/>
        </w:rPr>
        <w:t xml:space="preserve"> pour faire parvenir l’infolettre aux membres du district par courriel. </w:t>
      </w:r>
    </w:p>
    <w:p w:rsidR="005C5EDA" w:rsidRPr="00556E1E" w:rsidRDefault="005C5EDA" w:rsidP="00E64F13">
      <w:pPr>
        <w:pStyle w:val="ListParagraph"/>
        <w:numPr>
          <w:ilvl w:val="0"/>
          <w:numId w:val="9"/>
        </w:numPr>
        <w:rPr>
          <w:lang w:val="fr-CA"/>
        </w:rPr>
      </w:pPr>
      <w:r w:rsidRPr="005C5EDA">
        <w:rPr>
          <w:lang w:val="fr-CA"/>
        </w:rPr>
        <w:t xml:space="preserve">Les infolettres devraient être affichées sur le site Web du district. </w:t>
      </w:r>
    </w:p>
    <w:p w:rsidR="00F10E90" w:rsidRPr="00752CDA" w:rsidRDefault="00752CDA" w:rsidP="00752CDA">
      <w:pPr>
        <w:pStyle w:val="ListParagraph"/>
        <w:numPr>
          <w:ilvl w:val="0"/>
          <w:numId w:val="9"/>
        </w:numPr>
        <w:rPr>
          <w:lang w:val="fr-CA"/>
        </w:rPr>
      </w:pPr>
      <w:r w:rsidRPr="00752CDA">
        <w:rPr>
          <w:lang w:val="fr-CA"/>
        </w:rPr>
        <w:t>O</w:t>
      </w:r>
      <w:r>
        <w:rPr>
          <w:lang w:val="fr-CA"/>
        </w:rPr>
        <w:t>n encourage les rédacteurs à travailler avec la personne</w:t>
      </w:r>
      <w:r w:rsidRPr="00752CDA">
        <w:rPr>
          <w:lang w:val="fr-CA"/>
        </w:rPr>
        <w:t xml:space="preserve"> responsable des médias sociaux du district</w:t>
      </w:r>
      <w:r w:rsidR="00AB798A">
        <w:rPr>
          <w:lang w:val="fr-CA"/>
        </w:rPr>
        <w:t xml:space="preserve"> pour afficher des messages sur la</w:t>
      </w:r>
      <w:r w:rsidRPr="00752CDA">
        <w:rPr>
          <w:lang w:val="fr-CA"/>
        </w:rPr>
        <w:t xml:space="preserve"> page Facebook, </w:t>
      </w:r>
      <w:r w:rsidR="00AB798A">
        <w:rPr>
          <w:lang w:val="fr-CA"/>
        </w:rPr>
        <w:t>avec un lien vers</w:t>
      </w:r>
      <w:r w:rsidRPr="00752CDA">
        <w:rPr>
          <w:lang w:val="fr-CA"/>
        </w:rPr>
        <w:t xml:space="preserve"> l'infolettre sur le site Web</w:t>
      </w:r>
      <w:r w:rsidR="004235B8">
        <w:rPr>
          <w:lang w:val="fr-CA"/>
        </w:rPr>
        <w:t>.</w:t>
      </w:r>
    </w:p>
    <w:p w:rsidR="00F10E90" w:rsidRPr="00752CDA" w:rsidRDefault="00F10E90" w:rsidP="00F10E90">
      <w:pPr>
        <w:rPr>
          <w:lang w:val="fr-CA"/>
        </w:rPr>
      </w:pPr>
    </w:p>
    <w:p w:rsidR="00F10E90" w:rsidRPr="00752CDA" w:rsidRDefault="00F10E90" w:rsidP="00F10E90">
      <w:pPr>
        <w:rPr>
          <w:lang w:val="fr-CA"/>
        </w:rPr>
      </w:pPr>
    </w:p>
    <w:p w:rsidR="00CF722C" w:rsidRPr="00556E1E" w:rsidRDefault="005C5EDA" w:rsidP="00CF722C">
      <w:pPr>
        <w:rPr>
          <w:rFonts w:cs="Arial"/>
          <w:i/>
          <w:szCs w:val="24"/>
          <w:lang w:val="fr-CA"/>
        </w:rPr>
      </w:pPr>
      <w:r w:rsidRPr="005C5EDA">
        <w:rPr>
          <w:rFonts w:cs="Arial"/>
          <w:i/>
          <w:szCs w:val="24"/>
          <w:lang w:val="fr-CA"/>
        </w:rPr>
        <w:t xml:space="preserve">Cette politique a été adoptée par le Conseil d’administration de RTOERO le 30 septembre 2020. </w:t>
      </w:r>
    </w:p>
    <w:p w:rsidR="00F10E90" w:rsidRPr="00556E1E" w:rsidRDefault="00F10E90" w:rsidP="00F10E90">
      <w:pPr>
        <w:rPr>
          <w:lang w:val="fr-CA"/>
        </w:rPr>
      </w:pPr>
    </w:p>
    <w:p w:rsidR="00F10E90" w:rsidRPr="008A75ED" w:rsidRDefault="005C5EDA" w:rsidP="00F10E90">
      <w:pPr>
        <w:rPr>
          <w:lang w:val="fr-CA"/>
        </w:rPr>
      </w:pPr>
      <w:r>
        <w:rPr>
          <w:lang w:val="fr-CA"/>
        </w:rPr>
        <w:t xml:space="preserve">Politiques et ressources s’y rapportant </w:t>
      </w:r>
      <w:r w:rsidR="00F10E90" w:rsidRPr="008A75ED">
        <w:rPr>
          <w:lang w:val="fr-CA"/>
        </w:rPr>
        <w:t>:</w:t>
      </w:r>
    </w:p>
    <w:p w:rsidR="00F10E90" w:rsidRPr="00387E03" w:rsidRDefault="00AB5C2A" w:rsidP="00F10E90">
      <w:pPr>
        <w:rPr>
          <w:lang w:val="fr-CA"/>
        </w:rPr>
      </w:pPr>
      <w:hyperlink r:id="rId13" w:history="1">
        <w:r w:rsidR="00387E03" w:rsidRPr="00387E03">
          <w:rPr>
            <w:rStyle w:val="Hyperlink"/>
            <w:rFonts w:cs="Arial"/>
            <w:szCs w:val="24"/>
            <w:lang w:val="fr-CA"/>
          </w:rPr>
          <w:t>Directives de la marque</w:t>
        </w:r>
      </w:hyperlink>
    </w:p>
    <w:p w:rsidR="00F10E90" w:rsidRPr="00387E03" w:rsidRDefault="00AB5C2A" w:rsidP="00F10E90">
      <w:pPr>
        <w:rPr>
          <w:lang w:val="fr-CA"/>
        </w:rPr>
      </w:pPr>
      <w:hyperlink r:id="rId14" w:history="1">
        <w:r w:rsidR="00F10E90" w:rsidRPr="00387E03">
          <w:rPr>
            <w:rStyle w:val="Hyperlink"/>
            <w:rFonts w:cs="Arial"/>
            <w:szCs w:val="24"/>
            <w:lang w:val="fr-CA"/>
          </w:rPr>
          <w:t>P</w:t>
        </w:r>
        <w:r w:rsidR="00387E03" w:rsidRPr="00387E03">
          <w:rPr>
            <w:rStyle w:val="Hyperlink"/>
            <w:rFonts w:cs="Arial"/>
            <w:szCs w:val="24"/>
            <w:lang w:val="fr-CA"/>
          </w:rPr>
          <w:t>olitique de respect de la vie priv</w:t>
        </w:r>
        <w:r w:rsidR="00387E03">
          <w:rPr>
            <w:rStyle w:val="Hyperlink"/>
            <w:rFonts w:cs="Arial"/>
            <w:szCs w:val="24"/>
            <w:lang w:val="fr-CA"/>
          </w:rPr>
          <w:t>ée</w:t>
        </w:r>
      </w:hyperlink>
    </w:p>
    <w:p w:rsidR="00F10E90" w:rsidRPr="008A75ED" w:rsidRDefault="005C5EDA" w:rsidP="00F10E90">
      <w:pPr>
        <w:rPr>
          <w:lang w:val="fr-CA"/>
        </w:rPr>
      </w:pPr>
      <w:r>
        <w:rPr>
          <w:lang w:val="fr-CA"/>
        </w:rPr>
        <w:t>Politique de la publicité</w:t>
      </w:r>
    </w:p>
    <w:p w:rsidR="00F10E90" w:rsidRPr="00387E03" w:rsidRDefault="00387E03" w:rsidP="00F10E90">
      <w:pPr>
        <w:rPr>
          <w:lang w:val="fr-CA"/>
        </w:rPr>
      </w:pPr>
      <w:r w:rsidRPr="00387E03">
        <w:rPr>
          <w:lang w:val="fr-CA"/>
        </w:rPr>
        <w:t>Politique en matière d’équité et de diversit</w:t>
      </w:r>
      <w:r>
        <w:rPr>
          <w:lang w:val="fr-CA"/>
        </w:rPr>
        <w:t>é</w:t>
      </w:r>
    </w:p>
    <w:p w:rsidR="00F10E90" w:rsidRPr="00387E03" w:rsidRDefault="00AB5C2A" w:rsidP="00F10E90">
      <w:pPr>
        <w:rPr>
          <w:lang w:val="fr-CA"/>
        </w:rPr>
      </w:pPr>
      <w:hyperlink r:id="rId15" w:history="1">
        <w:r w:rsidR="00387E03" w:rsidRPr="00387E03">
          <w:rPr>
            <w:rStyle w:val="Hyperlink"/>
            <w:lang w:val="fr-CA"/>
          </w:rPr>
          <w:t>Politique d’accessibilité</w:t>
        </w:r>
      </w:hyperlink>
    </w:p>
    <w:p w:rsidR="00F10E90" w:rsidRPr="00387E03" w:rsidRDefault="00AB5C2A" w:rsidP="00F10E90">
      <w:pPr>
        <w:rPr>
          <w:lang w:val="fr-CA"/>
        </w:rPr>
      </w:pPr>
      <w:hyperlink r:id="rId16" w:history="1">
        <w:r w:rsidR="00387E03" w:rsidRPr="00387E03">
          <w:rPr>
            <w:rStyle w:val="Hyperlink"/>
            <w:rFonts w:cs="Arial"/>
            <w:szCs w:val="24"/>
            <w:lang w:val="fr-CA"/>
          </w:rPr>
          <w:t>Politique sur les m</w:t>
        </w:r>
        <w:r w:rsidR="00387E03">
          <w:rPr>
            <w:rStyle w:val="Hyperlink"/>
            <w:rFonts w:cs="Arial"/>
            <w:szCs w:val="24"/>
            <w:lang w:val="fr-CA"/>
          </w:rPr>
          <w:t>édias sociaux</w:t>
        </w:r>
      </w:hyperlink>
    </w:p>
    <w:p w:rsidR="00F10E90" w:rsidRPr="00556E1E" w:rsidRDefault="000B248B" w:rsidP="00F10E90">
      <w:pPr>
        <w:rPr>
          <w:lang w:val="fr-CA"/>
        </w:rPr>
      </w:pPr>
      <w:r>
        <w:rPr>
          <w:lang w:val="fr-CA"/>
        </w:rPr>
        <w:t xml:space="preserve">Directives rédactionnelles de </w:t>
      </w:r>
      <w:r w:rsidR="00F10E90" w:rsidRPr="00556E1E">
        <w:rPr>
          <w:lang w:val="fr-CA"/>
        </w:rPr>
        <w:t>RTOERO</w:t>
      </w:r>
    </w:p>
    <w:p w:rsidR="00F10E90" w:rsidRPr="005C5EDA" w:rsidRDefault="005C5EDA" w:rsidP="00F10E90">
      <w:pPr>
        <w:rPr>
          <w:lang w:val="fr-CA"/>
        </w:rPr>
      </w:pPr>
      <w:r w:rsidRPr="005C5EDA">
        <w:rPr>
          <w:lang w:val="fr-CA"/>
        </w:rPr>
        <w:t xml:space="preserve">Description des tâches du rédacteur </w:t>
      </w:r>
      <w:r>
        <w:rPr>
          <w:lang w:val="fr-CA"/>
        </w:rPr>
        <w:t>de l’infolettre</w:t>
      </w:r>
    </w:p>
    <w:p w:rsidR="00F10E90" w:rsidRPr="005C5EDA" w:rsidRDefault="00AB5C2A" w:rsidP="00F10E90">
      <w:pPr>
        <w:rPr>
          <w:lang w:val="fr-CA"/>
        </w:rPr>
      </w:pPr>
      <w:hyperlink r:id="rId17" w:history="1">
        <w:r w:rsidR="00F10E90" w:rsidRPr="005C5EDA">
          <w:rPr>
            <w:rStyle w:val="Hyperlink"/>
            <w:rFonts w:cs="Arial"/>
            <w:szCs w:val="24"/>
            <w:lang w:val="fr-CA"/>
          </w:rPr>
          <w:t xml:space="preserve">Code </w:t>
        </w:r>
        <w:r w:rsidR="00387E03" w:rsidRPr="005C5EDA">
          <w:rPr>
            <w:rStyle w:val="Hyperlink"/>
            <w:rFonts w:cs="Arial"/>
            <w:szCs w:val="24"/>
            <w:lang w:val="fr-CA"/>
          </w:rPr>
          <w:t>de conduite</w:t>
        </w:r>
      </w:hyperlink>
    </w:p>
    <w:p w:rsidR="00F10E90" w:rsidRPr="005C5EDA" w:rsidRDefault="00F10E90">
      <w:pPr>
        <w:rPr>
          <w:lang w:val="fr-CA"/>
        </w:rPr>
      </w:pPr>
    </w:p>
    <w:sectPr w:rsidR="00F10E90" w:rsidRPr="005C5ED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FC4" w:rsidRDefault="00F64FC4" w:rsidP="00C208A4">
      <w:r>
        <w:separator/>
      </w:r>
    </w:p>
  </w:endnote>
  <w:endnote w:type="continuationSeparator" w:id="0">
    <w:p w:rsidR="00F64FC4" w:rsidRDefault="00F64FC4" w:rsidP="00C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FC4" w:rsidRDefault="00F64FC4" w:rsidP="00C208A4">
      <w:r>
        <w:separator/>
      </w:r>
    </w:p>
  </w:footnote>
  <w:footnote w:type="continuationSeparator" w:id="0">
    <w:p w:rsidR="00F64FC4" w:rsidRDefault="00F64FC4" w:rsidP="00C2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A4" w:rsidRDefault="00C2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694"/>
    <w:multiLevelType w:val="hybridMultilevel"/>
    <w:tmpl w:val="3654A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AD734A"/>
    <w:multiLevelType w:val="hybridMultilevel"/>
    <w:tmpl w:val="78189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DE2EAF"/>
    <w:multiLevelType w:val="hybridMultilevel"/>
    <w:tmpl w:val="79AC1E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851BEF"/>
    <w:multiLevelType w:val="hybridMultilevel"/>
    <w:tmpl w:val="952427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5411B4"/>
    <w:multiLevelType w:val="hybridMultilevel"/>
    <w:tmpl w:val="D4D6BF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D633BB"/>
    <w:multiLevelType w:val="hybridMultilevel"/>
    <w:tmpl w:val="B74C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46365B"/>
    <w:multiLevelType w:val="hybridMultilevel"/>
    <w:tmpl w:val="0C323D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8690E1C"/>
    <w:multiLevelType w:val="hybridMultilevel"/>
    <w:tmpl w:val="FDA06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66F0401"/>
    <w:multiLevelType w:val="hybridMultilevel"/>
    <w:tmpl w:val="2E5261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90"/>
    <w:rsid w:val="0001144A"/>
    <w:rsid w:val="000B248B"/>
    <w:rsid w:val="000E432C"/>
    <w:rsid w:val="000F6557"/>
    <w:rsid w:val="001307DE"/>
    <w:rsid w:val="00185042"/>
    <w:rsid w:val="001A27E6"/>
    <w:rsid w:val="001F6BAE"/>
    <w:rsid w:val="00206543"/>
    <w:rsid w:val="0022397C"/>
    <w:rsid w:val="002721D4"/>
    <w:rsid w:val="00274681"/>
    <w:rsid w:val="002A2903"/>
    <w:rsid w:val="002C197E"/>
    <w:rsid w:val="002E3D88"/>
    <w:rsid w:val="00310806"/>
    <w:rsid w:val="00335CFC"/>
    <w:rsid w:val="00347315"/>
    <w:rsid w:val="00364203"/>
    <w:rsid w:val="003766DC"/>
    <w:rsid w:val="00383008"/>
    <w:rsid w:val="00387E03"/>
    <w:rsid w:val="003D597E"/>
    <w:rsid w:val="003E2628"/>
    <w:rsid w:val="00407389"/>
    <w:rsid w:val="004235B8"/>
    <w:rsid w:val="0042455F"/>
    <w:rsid w:val="004B77F5"/>
    <w:rsid w:val="00556E1E"/>
    <w:rsid w:val="005C203F"/>
    <w:rsid w:val="005C5EDA"/>
    <w:rsid w:val="005E5F67"/>
    <w:rsid w:val="00651D86"/>
    <w:rsid w:val="0070236F"/>
    <w:rsid w:val="00737E36"/>
    <w:rsid w:val="00752CDA"/>
    <w:rsid w:val="00787940"/>
    <w:rsid w:val="00793B22"/>
    <w:rsid w:val="007B0898"/>
    <w:rsid w:val="007B6F69"/>
    <w:rsid w:val="007F3C73"/>
    <w:rsid w:val="007F482E"/>
    <w:rsid w:val="008155B7"/>
    <w:rsid w:val="008302D8"/>
    <w:rsid w:val="00842290"/>
    <w:rsid w:val="00871564"/>
    <w:rsid w:val="00875117"/>
    <w:rsid w:val="008A75ED"/>
    <w:rsid w:val="008F3F1D"/>
    <w:rsid w:val="00936AB5"/>
    <w:rsid w:val="009526BD"/>
    <w:rsid w:val="00975969"/>
    <w:rsid w:val="00986677"/>
    <w:rsid w:val="009A47BF"/>
    <w:rsid w:val="009B1969"/>
    <w:rsid w:val="009D3A04"/>
    <w:rsid w:val="009E1E70"/>
    <w:rsid w:val="00A11924"/>
    <w:rsid w:val="00AA1628"/>
    <w:rsid w:val="00AB5C2A"/>
    <w:rsid w:val="00AB798A"/>
    <w:rsid w:val="00AF7008"/>
    <w:rsid w:val="00B05CDF"/>
    <w:rsid w:val="00B212FC"/>
    <w:rsid w:val="00BB295E"/>
    <w:rsid w:val="00C05FAD"/>
    <w:rsid w:val="00C208A4"/>
    <w:rsid w:val="00C578F7"/>
    <w:rsid w:val="00CB3E01"/>
    <w:rsid w:val="00CE2225"/>
    <w:rsid w:val="00CF3D88"/>
    <w:rsid w:val="00CF5505"/>
    <w:rsid w:val="00CF722C"/>
    <w:rsid w:val="00D10DDE"/>
    <w:rsid w:val="00D61C75"/>
    <w:rsid w:val="00D94DDE"/>
    <w:rsid w:val="00DF7091"/>
    <w:rsid w:val="00E70B6A"/>
    <w:rsid w:val="00E978DB"/>
    <w:rsid w:val="00ED6D3D"/>
    <w:rsid w:val="00F01204"/>
    <w:rsid w:val="00F102C1"/>
    <w:rsid w:val="00F10E90"/>
    <w:rsid w:val="00F64FC4"/>
    <w:rsid w:val="00F80F32"/>
    <w:rsid w:val="00F96CB7"/>
    <w:rsid w:val="00FC3652"/>
    <w:rsid w:val="00FC67B6"/>
    <w:rsid w:val="00FD7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FACA-90A5-4206-80D8-B46AD18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DB"/>
    <w:pPr>
      <w:spacing w:after="0" w:line="240" w:lineRule="auto"/>
      <w:contextualSpacing/>
    </w:pPr>
    <w:rPr>
      <w:rFonts w:ascii="Arial" w:hAnsi="Arial"/>
      <w:sz w:val="24"/>
    </w:rPr>
  </w:style>
  <w:style w:type="paragraph" w:styleId="Heading1">
    <w:name w:val="heading 1"/>
    <w:basedOn w:val="Normal"/>
    <w:next w:val="Normal"/>
    <w:link w:val="Heading1Char"/>
    <w:autoRedefine/>
    <w:uiPriority w:val="9"/>
    <w:qFormat/>
    <w:rsid w:val="00E978DB"/>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978DB"/>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D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978DB"/>
    <w:rPr>
      <w:rFonts w:ascii="Arial" w:eastAsiaTheme="majorEastAsia" w:hAnsi="Arial" w:cstheme="majorBidi"/>
      <w:b/>
      <w:sz w:val="28"/>
      <w:szCs w:val="26"/>
    </w:rPr>
  </w:style>
  <w:style w:type="paragraph" w:styleId="ListParagraph">
    <w:name w:val="List Paragraph"/>
    <w:basedOn w:val="Normal"/>
    <w:uiPriority w:val="34"/>
    <w:qFormat/>
    <w:rsid w:val="00F10E90"/>
    <w:pPr>
      <w:ind w:left="720"/>
    </w:pPr>
  </w:style>
  <w:style w:type="character" w:styleId="Hyperlink">
    <w:name w:val="Hyperlink"/>
    <w:basedOn w:val="DefaultParagraphFont"/>
    <w:uiPriority w:val="99"/>
    <w:unhideWhenUsed/>
    <w:rsid w:val="00F10E90"/>
    <w:rPr>
      <w:color w:val="0563C1" w:themeColor="hyperlink"/>
      <w:u w:val="single"/>
    </w:rPr>
  </w:style>
  <w:style w:type="paragraph" w:styleId="Header">
    <w:name w:val="header"/>
    <w:basedOn w:val="Normal"/>
    <w:link w:val="HeaderChar"/>
    <w:uiPriority w:val="99"/>
    <w:unhideWhenUsed/>
    <w:rsid w:val="00C208A4"/>
    <w:pPr>
      <w:tabs>
        <w:tab w:val="center" w:pos="4680"/>
        <w:tab w:val="right" w:pos="9360"/>
      </w:tabs>
    </w:pPr>
  </w:style>
  <w:style w:type="character" w:customStyle="1" w:styleId="HeaderChar">
    <w:name w:val="Header Char"/>
    <w:basedOn w:val="DefaultParagraphFont"/>
    <w:link w:val="Header"/>
    <w:uiPriority w:val="99"/>
    <w:rsid w:val="00C208A4"/>
    <w:rPr>
      <w:rFonts w:ascii="Arial" w:hAnsi="Arial"/>
      <w:sz w:val="24"/>
    </w:rPr>
  </w:style>
  <w:style w:type="paragraph" w:styleId="Footer">
    <w:name w:val="footer"/>
    <w:basedOn w:val="Normal"/>
    <w:link w:val="FooterChar"/>
    <w:uiPriority w:val="99"/>
    <w:unhideWhenUsed/>
    <w:rsid w:val="00C208A4"/>
    <w:pPr>
      <w:tabs>
        <w:tab w:val="center" w:pos="4680"/>
        <w:tab w:val="right" w:pos="9360"/>
      </w:tabs>
    </w:pPr>
  </w:style>
  <w:style w:type="character" w:customStyle="1" w:styleId="FooterChar">
    <w:name w:val="Footer Char"/>
    <w:basedOn w:val="DefaultParagraphFont"/>
    <w:link w:val="Footer"/>
    <w:uiPriority w:val="99"/>
    <w:rsid w:val="00C208A4"/>
    <w:rPr>
      <w:rFonts w:ascii="Arial" w:hAnsi="Arial"/>
      <w:sz w:val="24"/>
    </w:rPr>
  </w:style>
  <w:style w:type="character" w:styleId="FollowedHyperlink">
    <w:name w:val="FollowedHyperlink"/>
    <w:basedOn w:val="DefaultParagraphFont"/>
    <w:uiPriority w:val="99"/>
    <w:semiHidden/>
    <w:unhideWhenUsed/>
    <w:rsid w:val="00D1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toero.ca" TargetMode="External"/><Relationship Id="rId13" Type="http://schemas.openxmlformats.org/officeDocument/2006/relationships/hyperlink" Target="https://1lukv37l5jobed338pye9tvd-wpengine.netdna-ssl.com/wp-content/uploads/2020/04/RTO-Graphic_Standards_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toero.ca/fr/ressources-de-marque/" TargetMode="External"/><Relationship Id="rId12" Type="http://schemas.openxmlformats.org/officeDocument/2006/relationships/hyperlink" Target="mailto:rnavia@rtoero.ca" TargetMode="External"/><Relationship Id="rId17" Type="http://schemas.openxmlformats.org/officeDocument/2006/relationships/hyperlink" Target="https://rtoero.ca/code-of-condu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toero.ca/social-media-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rtoero.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toero.ca/accessibility-policy/" TargetMode="External"/><Relationship Id="rId23" Type="http://schemas.openxmlformats.org/officeDocument/2006/relationships/footer" Target="footer3.xml"/><Relationship Id="rId10" Type="http://schemas.openxmlformats.org/officeDocument/2006/relationships/hyperlink" Target="https://www.thecanadianpress.com/writing-guides/guide-de-redaction-de-la-presse-canadienne/?lang=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edia@rtoero.ca" TargetMode="External"/><Relationship Id="rId14" Type="http://schemas.openxmlformats.org/officeDocument/2006/relationships/hyperlink" Target="https://rtoero.ca/privacy-polic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10127</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Politique et lignes directrices des infolettres des districts </vt:lpstr>
      <vt:lpstr>    L’énoncé de politique</vt:lpstr>
      <vt:lpstr>    Les lignes directrices</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Link</dc:creator>
  <cp:keywords/>
  <dc:description/>
  <cp:lastModifiedBy>Sylvia Link</cp:lastModifiedBy>
  <cp:revision>2</cp:revision>
  <dcterms:created xsi:type="dcterms:W3CDTF">2020-11-09T17:45:00Z</dcterms:created>
  <dcterms:modified xsi:type="dcterms:W3CDTF">2020-11-09T17:45:00Z</dcterms:modified>
</cp:coreProperties>
</file>